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B5" w:rsidRDefault="00D334B5"/>
    <w:p w:rsidR="00606E34" w:rsidRPr="004B2873" w:rsidRDefault="00606E34">
      <w:pPr>
        <w:rPr>
          <w:b/>
          <w:bCs/>
          <w:sz w:val="32"/>
          <w:szCs w:val="32"/>
        </w:rPr>
      </w:pPr>
      <w:r w:rsidRPr="004B2873">
        <w:rPr>
          <w:b/>
          <w:bCs/>
          <w:sz w:val="32"/>
          <w:szCs w:val="32"/>
        </w:rPr>
        <w:t>Delta Electronics</w:t>
      </w:r>
    </w:p>
    <w:p w:rsidR="00606E34" w:rsidRPr="004B2873" w:rsidRDefault="00861BDA">
      <w:pPr>
        <w:rPr>
          <w:b/>
          <w:bCs/>
          <w:sz w:val="32"/>
          <w:szCs w:val="32"/>
        </w:rPr>
      </w:pPr>
      <w:r>
        <w:rPr>
          <w:b/>
          <w:bCs/>
          <w:sz w:val="32"/>
          <w:szCs w:val="32"/>
        </w:rPr>
        <w:t>Power Conditioning System PCS</w:t>
      </w:r>
    </w:p>
    <w:p w:rsidR="00606E34" w:rsidRPr="004B2873" w:rsidRDefault="00657C87">
      <w:pPr>
        <w:rPr>
          <w:b/>
          <w:bCs/>
          <w:sz w:val="32"/>
          <w:szCs w:val="32"/>
        </w:rPr>
      </w:pPr>
      <w:r w:rsidRPr="00446197">
        <w:rPr>
          <w:rFonts w:hint="eastAsia"/>
          <w:b/>
          <w:bCs/>
          <w:sz w:val="32"/>
          <w:szCs w:val="32"/>
        </w:rPr>
        <w:t>Limited</w:t>
      </w:r>
      <w:r w:rsidR="00606E34" w:rsidRPr="004B2873">
        <w:rPr>
          <w:b/>
          <w:bCs/>
          <w:sz w:val="32"/>
          <w:szCs w:val="32"/>
        </w:rPr>
        <w:t xml:space="preserve"> Warranty </w:t>
      </w:r>
    </w:p>
    <w:p w:rsidR="00606E34" w:rsidRPr="00606E34" w:rsidRDefault="00606E34">
      <w:pPr>
        <w:rPr>
          <w:sz w:val="32"/>
          <w:szCs w:val="32"/>
        </w:rPr>
      </w:pPr>
      <w:r w:rsidRPr="004B2873">
        <w:rPr>
          <w:b/>
          <w:bCs/>
          <w:sz w:val="32"/>
          <w:szCs w:val="32"/>
        </w:rPr>
        <w:t>Outline</w:t>
      </w:r>
    </w:p>
    <w:p w:rsidR="00606E34" w:rsidRDefault="00606E34"/>
    <w:p w:rsidR="00861BDA" w:rsidRDefault="007D3A32" w:rsidP="00861BDA">
      <w:pPr>
        <w:rPr>
          <w:rFonts w:cstheme="minorHAnsi"/>
          <w:szCs w:val="24"/>
        </w:rPr>
      </w:pPr>
      <w:r>
        <w:rPr>
          <w:rFonts w:cstheme="minorHAnsi"/>
          <w:b/>
          <w:bCs/>
          <w:szCs w:val="24"/>
        </w:rPr>
        <w:t xml:space="preserve">With reference to the document </w:t>
      </w:r>
      <w:r w:rsidR="00861BDA">
        <w:rPr>
          <w:rFonts w:ascii="DengXian" w:eastAsia="DengXian" w:hAnsi="DengXian" w:cstheme="minorHAnsi" w:hint="eastAsia"/>
          <w:b/>
          <w:bCs/>
          <w:szCs w:val="24"/>
          <w:lang w:eastAsia="zh-CN"/>
        </w:rPr>
        <w:t>of each PCS</w:t>
      </w:r>
      <w:r w:rsidR="00861BDA">
        <w:rPr>
          <w:rFonts w:ascii="DengXian" w:eastAsia="DengXian" w:hAnsi="DengXian" w:cstheme="minorHAnsi"/>
          <w:b/>
          <w:bCs/>
          <w:szCs w:val="24"/>
          <w:lang w:eastAsia="zh-CN"/>
        </w:rPr>
        <w:t xml:space="preserve"> product brochure, product specification and technical proposal, this warranty statement will be valid.</w:t>
      </w:r>
    </w:p>
    <w:p w:rsidR="00B37CEB" w:rsidRDefault="00B37CEB">
      <w:pPr>
        <w:widowControl/>
        <w:rPr>
          <w:rFonts w:cstheme="minorHAnsi"/>
          <w:szCs w:val="24"/>
        </w:rPr>
      </w:pPr>
    </w:p>
    <w:p w:rsidR="00194FAF" w:rsidRPr="004B2873" w:rsidRDefault="00194FAF" w:rsidP="00194FAF">
      <w:pPr>
        <w:rPr>
          <w:rFonts w:cstheme="minorHAnsi"/>
          <w:szCs w:val="24"/>
        </w:rPr>
      </w:pPr>
    </w:p>
    <w:p w:rsidR="00194FAF" w:rsidRPr="004B2873" w:rsidRDefault="00194FAF" w:rsidP="00194FAF">
      <w:pPr>
        <w:rPr>
          <w:rFonts w:cstheme="minorHAnsi"/>
          <w:b/>
          <w:bCs/>
          <w:szCs w:val="24"/>
        </w:rPr>
      </w:pPr>
      <w:r w:rsidRPr="004B2873">
        <w:rPr>
          <w:rFonts w:cstheme="minorHAnsi"/>
          <w:b/>
          <w:bCs/>
          <w:szCs w:val="24"/>
        </w:rPr>
        <w:t>Geographic Validity:</w:t>
      </w:r>
    </w:p>
    <w:p w:rsidR="00194FAF" w:rsidRPr="004B2873" w:rsidRDefault="00EE5840" w:rsidP="00194FAF">
      <w:pPr>
        <w:pStyle w:val="ListParagraph"/>
        <w:numPr>
          <w:ilvl w:val="0"/>
          <w:numId w:val="1"/>
        </w:numPr>
        <w:ind w:leftChars="0"/>
        <w:rPr>
          <w:rFonts w:cstheme="minorHAnsi"/>
          <w:szCs w:val="24"/>
        </w:rPr>
      </w:pPr>
      <w:r>
        <w:rPr>
          <w:rFonts w:eastAsia="DengXian" w:cstheme="minorHAnsi" w:hint="eastAsia"/>
          <w:szCs w:val="24"/>
          <w:lang w:eastAsia="zh-CN"/>
        </w:rPr>
        <w:t>To</w:t>
      </w:r>
      <w:r>
        <w:rPr>
          <w:rFonts w:eastAsia="DengXian" w:cstheme="minorHAnsi"/>
          <w:szCs w:val="24"/>
          <w:lang w:eastAsia="zh-CN"/>
        </w:rPr>
        <w:t xml:space="preserve"> be specified in each business agreement</w:t>
      </w:r>
    </w:p>
    <w:p w:rsidR="00194FAF" w:rsidRPr="004B2873" w:rsidRDefault="00194FAF" w:rsidP="00194FAF">
      <w:pPr>
        <w:rPr>
          <w:rFonts w:cstheme="minorHAnsi"/>
          <w:szCs w:val="24"/>
        </w:rPr>
      </w:pPr>
    </w:p>
    <w:p w:rsidR="00194FAF" w:rsidRPr="004B2873" w:rsidRDefault="00194FAF" w:rsidP="00194FAF">
      <w:pPr>
        <w:rPr>
          <w:rFonts w:eastAsia="DengXian" w:cstheme="minorHAnsi"/>
          <w:b/>
          <w:bCs/>
          <w:szCs w:val="24"/>
          <w:lang w:eastAsia="zh-CN"/>
        </w:rPr>
      </w:pPr>
      <w:r w:rsidRPr="004B2873">
        <w:rPr>
          <w:rFonts w:eastAsia="DengXian" w:cstheme="minorHAnsi"/>
          <w:b/>
          <w:bCs/>
          <w:szCs w:val="24"/>
          <w:lang w:eastAsia="zh-CN"/>
        </w:rPr>
        <w:t>Length of Warranty:</w:t>
      </w:r>
    </w:p>
    <w:p w:rsidR="00194FAF" w:rsidRPr="004B2873" w:rsidRDefault="00794D99" w:rsidP="00194FAF">
      <w:pPr>
        <w:pStyle w:val="ListParagraph"/>
        <w:numPr>
          <w:ilvl w:val="0"/>
          <w:numId w:val="1"/>
        </w:numPr>
        <w:ind w:leftChars="0"/>
        <w:rPr>
          <w:rFonts w:eastAsia="DengXian" w:cstheme="minorHAnsi"/>
          <w:szCs w:val="24"/>
          <w:lang w:eastAsia="zh-CN"/>
        </w:rPr>
      </w:pPr>
      <w:r>
        <w:rPr>
          <w:rFonts w:eastAsia="DengXian" w:cstheme="minorHAnsi"/>
          <w:szCs w:val="24"/>
          <w:lang w:eastAsia="zh-CN"/>
        </w:rPr>
        <w:t>3 (three</w:t>
      </w:r>
      <w:r w:rsidR="00194FAF" w:rsidRPr="004B2873">
        <w:rPr>
          <w:rFonts w:eastAsia="DengXian" w:cstheme="minorHAnsi"/>
          <w:szCs w:val="24"/>
          <w:lang w:eastAsia="zh-CN"/>
        </w:rPr>
        <w:t>) years</w:t>
      </w:r>
    </w:p>
    <w:p w:rsidR="00194FAF" w:rsidRPr="004B2873" w:rsidRDefault="00194FAF" w:rsidP="00194FAF">
      <w:pPr>
        <w:rPr>
          <w:rFonts w:eastAsia="DengXian" w:cstheme="minorHAnsi"/>
          <w:szCs w:val="24"/>
          <w:lang w:eastAsia="zh-CN"/>
        </w:rPr>
      </w:pPr>
    </w:p>
    <w:p w:rsidR="00194FAF" w:rsidRPr="004B2873" w:rsidRDefault="00194FAF" w:rsidP="00194FAF">
      <w:pPr>
        <w:pStyle w:val="ListParagraph"/>
        <w:numPr>
          <w:ilvl w:val="0"/>
          <w:numId w:val="2"/>
        </w:numPr>
        <w:ind w:leftChars="0"/>
        <w:rPr>
          <w:rFonts w:eastAsia="DengXian" w:cstheme="minorHAnsi"/>
          <w:b/>
          <w:bCs/>
          <w:szCs w:val="24"/>
          <w:lang w:eastAsia="zh-CN"/>
        </w:rPr>
      </w:pPr>
      <w:r w:rsidRPr="004B2873">
        <w:rPr>
          <w:rFonts w:eastAsia="DengXian" w:cstheme="minorHAnsi"/>
          <w:b/>
          <w:bCs/>
          <w:szCs w:val="24"/>
          <w:lang w:eastAsia="zh-CN"/>
        </w:rPr>
        <w:t>Warranty Claims</w:t>
      </w:r>
    </w:p>
    <w:p w:rsidR="00692C1E" w:rsidRDefault="00657C87" w:rsidP="00692C1E">
      <w:pPr>
        <w:pStyle w:val="ListParagraph"/>
        <w:ind w:leftChars="0" w:left="360"/>
        <w:rPr>
          <w:rFonts w:eastAsia="DengXian" w:cstheme="minorHAnsi"/>
          <w:szCs w:val="24"/>
          <w:lang w:eastAsia="zh-CN"/>
        </w:rPr>
      </w:pPr>
      <w:r>
        <w:rPr>
          <w:rFonts w:eastAsia="DengXian" w:cstheme="minorHAnsi"/>
          <w:szCs w:val="24"/>
          <w:lang w:eastAsia="zh-CN"/>
        </w:rPr>
        <w:t>This limited</w:t>
      </w:r>
      <w:r w:rsidR="00194FAF" w:rsidRPr="004B2873">
        <w:rPr>
          <w:rFonts w:eastAsia="DengXian" w:cstheme="minorHAnsi"/>
          <w:szCs w:val="24"/>
          <w:lang w:eastAsia="zh-CN"/>
        </w:rPr>
        <w:t xml:space="preserve"> warranty is provided by Delta Electronics </w:t>
      </w:r>
      <w:r w:rsidR="00861BDA">
        <w:rPr>
          <w:rFonts w:eastAsia="DengXian" w:cstheme="minorHAnsi" w:hint="eastAsia"/>
          <w:szCs w:val="24"/>
          <w:lang w:eastAsia="zh-CN"/>
        </w:rPr>
        <w:t>PCS</w:t>
      </w:r>
      <w:r w:rsidR="00861BDA">
        <w:rPr>
          <w:rFonts w:eastAsia="DengXian" w:cstheme="minorHAnsi"/>
          <w:szCs w:val="24"/>
          <w:lang w:eastAsia="zh-CN"/>
        </w:rPr>
        <w:t xml:space="preserve"> BD and </w:t>
      </w:r>
      <w:proofErr w:type="spellStart"/>
      <w:proofErr w:type="gramStart"/>
      <w:r w:rsidR="00861BDA">
        <w:rPr>
          <w:rFonts w:eastAsia="DengXian" w:cstheme="minorHAnsi"/>
          <w:szCs w:val="24"/>
          <w:lang w:eastAsia="zh-CN"/>
        </w:rPr>
        <w:t>it’s</w:t>
      </w:r>
      <w:proofErr w:type="spellEnd"/>
      <w:proofErr w:type="gramEnd"/>
      <w:r w:rsidR="00861BDA">
        <w:rPr>
          <w:rFonts w:eastAsia="DengXian" w:cstheme="minorHAnsi"/>
          <w:szCs w:val="24"/>
          <w:lang w:eastAsia="zh-CN"/>
        </w:rPr>
        <w:t xml:space="preserve"> affiliated product manufacture </w:t>
      </w:r>
      <w:r w:rsidR="002A629B">
        <w:rPr>
          <w:rFonts w:eastAsia="DengXian" w:cstheme="minorHAnsi"/>
          <w:szCs w:val="24"/>
          <w:lang w:eastAsia="zh-CN"/>
        </w:rPr>
        <w:t xml:space="preserve">plant, </w:t>
      </w:r>
      <w:r w:rsidR="00194FAF" w:rsidRPr="004B2873">
        <w:rPr>
          <w:rFonts w:eastAsia="DengXian" w:cstheme="minorHAnsi"/>
          <w:szCs w:val="24"/>
          <w:lang w:eastAsia="zh-CN"/>
        </w:rPr>
        <w:t>covers defects in workmanship and materials in the “Products”</w:t>
      </w:r>
      <w:r w:rsidR="00692C1E" w:rsidRPr="004B2873">
        <w:rPr>
          <w:rFonts w:eastAsia="DengXian" w:cstheme="minorHAnsi"/>
          <w:szCs w:val="24"/>
          <w:lang w:eastAsia="zh-CN"/>
        </w:rPr>
        <w:t>. The said warranty period lasts from the latest date of receiving p</w:t>
      </w:r>
      <w:r>
        <w:rPr>
          <w:rFonts w:eastAsia="DengXian" w:cstheme="minorHAnsi"/>
          <w:szCs w:val="24"/>
          <w:lang w:eastAsia="zh-CN"/>
        </w:rPr>
        <w:t xml:space="preserve">arts of “Products” with </w:t>
      </w:r>
      <w:r w:rsidR="00692C1E" w:rsidRPr="004B2873">
        <w:rPr>
          <w:rFonts w:eastAsia="DengXian" w:cstheme="minorHAnsi"/>
          <w:szCs w:val="24"/>
          <w:lang w:eastAsia="zh-CN"/>
        </w:rPr>
        <w:t>authorized signature on the delivery receipt, unless otherwise agreed in writing (“Warranty Period”</w:t>
      </w:r>
      <w:r w:rsidR="002A629B">
        <w:rPr>
          <w:rFonts w:eastAsia="DengXian" w:cstheme="minorHAnsi"/>
          <w:szCs w:val="24"/>
          <w:lang w:eastAsia="zh-CN"/>
        </w:rPr>
        <w:t>)</w:t>
      </w:r>
      <w:r w:rsidR="00692C1E" w:rsidRPr="004B2873">
        <w:rPr>
          <w:rFonts w:eastAsia="DengXian" w:cstheme="minorHAnsi"/>
          <w:szCs w:val="24"/>
          <w:lang w:eastAsia="zh-CN"/>
        </w:rPr>
        <w:t>.</w:t>
      </w:r>
    </w:p>
    <w:p w:rsidR="00692C1E" w:rsidRPr="004B2873" w:rsidRDefault="00692C1E" w:rsidP="00692C1E">
      <w:pPr>
        <w:rPr>
          <w:rFonts w:eastAsia="DengXian" w:cstheme="minorHAnsi"/>
          <w:szCs w:val="24"/>
          <w:lang w:eastAsia="zh-CN"/>
        </w:rPr>
      </w:pPr>
    </w:p>
    <w:p w:rsidR="00692C1E" w:rsidRPr="004B2873" w:rsidRDefault="00692C1E" w:rsidP="00692C1E">
      <w:pPr>
        <w:pStyle w:val="ListParagraph"/>
        <w:numPr>
          <w:ilvl w:val="0"/>
          <w:numId w:val="2"/>
        </w:numPr>
        <w:ind w:leftChars="0"/>
        <w:rPr>
          <w:rFonts w:eastAsia="DengXian" w:cstheme="minorHAnsi"/>
          <w:b/>
          <w:bCs/>
          <w:szCs w:val="24"/>
          <w:lang w:eastAsia="zh-CN"/>
        </w:rPr>
      </w:pPr>
      <w:r w:rsidRPr="004B2873">
        <w:rPr>
          <w:rFonts w:eastAsia="DengXian" w:cstheme="minorHAnsi"/>
          <w:b/>
          <w:bCs/>
          <w:szCs w:val="24"/>
          <w:lang w:eastAsia="zh-CN"/>
        </w:rPr>
        <w:t>Warranty Coverage</w:t>
      </w:r>
    </w:p>
    <w:p w:rsidR="00692C1E" w:rsidRPr="004B2873" w:rsidRDefault="00692C1E" w:rsidP="00692C1E">
      <w:pPr>
        <w:pStyle w:val="ListParagraph"/>
        <w:ind w:leftChars="0" w:left="360"/>
        <w:rPr>
          <w:rFonts w:eastAsia="DengXian" w:cstheme="minorHAnsi"/>
          <w:szCs w:val="24"/>
          <w:lang w:eastAsia="zh-CN"/>
        </w:rPr>
      </w:pPr>
      <w:r w:rsidRPr="004B2873">
        <w:rPr>
          <w:rFonts w:eastAsia="DengXian" w:cstheme="minorHAnsi"/>
          <w:szCs w:val="24"/>
          <w:lang w:eastAsia="zh-CN"/>
        </w:rPr>
        <w:t>If a Product becomes defective within Delta Electronics Warranty Period, one of the following options, as selected by Delta Electronics, will be performed at no charge for materials or labor costs, unless this should be impossible or disproportiona</w:t>
      </w:r>
      <w:r w:rsidR="002A629B">
        <w:rPr>
          <w:rFonts w:eastAsia="DengXian" w:cstheme="minorHAnsi"/>
          <w:szCs w:val="24"/>
          <w:lang w:eastAsia="zh-CN"/>
        </w:rPr>
        <w:t xml:space="preserve">te. It is mandatory that </w:t>
      </w:r>
      <w:r w:rsidR="00657C87">
        <w:rPr>
          <w:rFonts w:eastAsia="DengXian" w:cstheme="minorHAnsi"/>
          <w:szCs w:val="24"/>
          <w:lang w:eastAsia="zh-CN"/>
        </w:rPr>
        <w:t>the buyer shall</w:t>
      </w:r>
      <w:r w:rsidRPr="004B2873">
        <w:rPr>
          <w:rFonts w:eastAsia="DengXian" w:cstheme="minorHAnsi"/>
          <w:szCs w:val="24"/>
          <w:lang w:eastAsia="zh-CN"/>
        </w:rPr>
        <w:t xml:space="preserve"> notify Delta Electronics of the Product defect within the Warranty Period</w:t>
      </w:r>
      <w:r w:rsidR="00666EAE" w:rsidRPr="004B2873">
        <w:rPr>
          <w:rFonts w:eastAsia="DengXian" w:cstheme="minorHAnsi"/>
          <w:szCs w:val="24"/>
          <w:lang w:eastAsia="zh-CN"/>
        </w:rPr>
        <w:t>, and if Delta Electronics, or designated service partner, through inspection establishes the existence of such a defect and that is cover</w:t>
      </w:r>
      <w:r w:rsidR="00861BDA">
        <w:rPr>
          <w:rFonts w:eastAsia="DengXian" w:cstheme="minorHAnsi" w:hint="eastAsia"/>
          <w:szCs w:val="24"/>
          <w:lang w:eastAsia="zh-CN"/>
        </w:rPr>
        <w:t>e</w:t>
      </w:r>
      <w:r w:rsidR="00666EAE" w:rsidRPr="004B2873">
        <w:rPr>
          <w:rFonts w:eastAsia="DengXian" w:cstheme="minorHAnsi"/>
          <w:szCs w:val="24"/>
          <w:lang w:eastAsia="zh-CN"/>
        </w:rPr>
        <w:t>d by this contractual warranty:</w:t>
      </w:r>
    </w:p>
    <w:p w:rsidR="00666EAE" w:rsidRPr="004B2873" w:rsidRDefault="00666EAE" w:rsidP="00666EAE">
      <w:pPr>
        <w:pStyle w:val="ListParagraph"/>
        <w:numPr>
          <w:ilvl w:val="0"/>
          <w:numId w:val="1"/>
        </w:numPr>
        <w:ind w:leftChars="0"/>
        <w:rPr>
          <w:rFonts w:eastAsia="DengXian" w:cstheme="minorHAnsi"/>
          <w:szCs w:val="24"/>
          <w:lang w:eastAsia="zh-CN"/>
        </w:rPr>
      </w:pPr>
      <w:r w:rsidRPr="004B2873">
        <w:rPr>
          <w:rFonts w:eastAsia="DengXian" w:cstheme="minorHAnsi"/>
          <w:szCs w:val="24"/>
          <w:lang w:eastAsia="zh-CN"/>
        </w:rPr>
        <w:t>Repairing the Product on-site</w:t>
      </w:r>
    </w:p>
    <w:p w:rsidR="00666EAE" w:rsidRPr="004B2873" w:rsidRDefault="00666EAE" w:rsidP="00666EAE">
      <w:pPr>
        <w:pStyle w:val="ListParagraph"/>
        <w:numPr>
          <w:ilvl w:val="0"/>
          <w:numId w:val="1"/>
        </w:numPr>
        <w:ind w:leftChars="0"/>
        <w:rPr>
          <w:rFonts w:eastAsia="DengXian" w:cstheme="minorHAnsi"/>
          <w:szCs w:val="24"/>
          <w:lang w:eastAsia="zh-CN"/>
        </w:rPr>
      </w:pPr>
      <w:r w:rsidRPr="004B2873">
        <w:rPr>
          <w:rFonts w:eastAsia="DengXian" w:cstheme="minorHAnsi"/>
          <w:szCs w:val="24"/>
          <w:lang w:eastAsia="zh-CN"/>
        </w:rPr>
        <w:t>Repairing the Product at Delta Electronics, or designated repair facility</w:t>
      </w:r>
    </w:p>
    <w:p w:rsidR="00666EAE" w:rsidRDefault="00666EAE" w:rsidP="00666EAE">
      <w:pPr>
        <w:pStyle w:val="ListParagraph"/>
        <w:numPr>
          <w:ilvl w:val="0"/>
          <w:numId w:val="1"/>
        </w:numPr>
        <w:ind w:leftChars="0"/>
        <w:rPr>
          <w:rFonts w:eastAsia="DengXian" w:cstheme="minorHAnsi"/>
          <w:szCs w:val="24"/>
          <w:lang w:eastAsia="zh-CN"/>
        </w:rPr>
      </w:pPr>
      <w:r w:rsidRPr="004B2873">
        <w:rPr>
          <w:rFonts w:eastAsia="DengXian" w:cstheme="minorHAnsi"/>
          <w:szCs w:val="24"/>
          <w:lang w:eastAsia="zh-CN"/>
        </w:rPr>
        <w:lastRenderedPageBreak/>
        <w:t>Exchange the Product with a replacement Product (of equivalent value according to model and age)</w:t>
      </w:r>
    </w:p>
    <w:p w:rsidR="00446197" w:rsidRPr="00C465A4" w:rsidRDefault="00446197" w:rsidP="00446197">
      <w:pPr>
        <w:pStyle w:val="ListParagraph"/>
        <w:numPr>
          <w:ilvl w:val="0"/>
          <w:numId w:val="1"/>
        </w:numPr>
        <w:ind w:leftChars="0"/>
        <w:rPr>
          <w:rFonts w:eastAsia="DengXian" w:cstheme="minorHAnsi"/>
          <w:szCs w:val="24"/>
          <w:lang w:eastAsia="zh-CN"/>
        </w:rPr>
      </w:pPr>
      <w:r w:rsidRPr="00C465A4">
        <w:rPr>
          <w:rFonts w:ascii="Arial" w:hAnsi="Arial" w:cs="Arial"/>
          <w:color w:val="000000"/>
          <w:sz w:val="20"/>
          <w:szCs w:val="20"/>
          <w:lang w:val="en-AU" w:eastAsia="en-US"/>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rsidR="00446197" w:rsidRPr="00C465A4" w:rsidRDefault="00446197" w:rsidP="00446197">
      <w:pPr>
        <w:pStyle w:val="ListParagraph"/>
        <w:ind w:leftChars="0" w:left="720"/>
        <w:rPr>
          <w:rFonts w:ascii="Arial" w:hAnsi="Arial" w:cs="Arial"/>
          <w:color w:val="000000"/>
          <w:sz w:val="20"/>
          <w:szCs w:val="20"/>
          <w:lang w:val="en-AU" w:eastAsia="en-US"/>
        </w:rPr>
      </w:pPr>
      <w:r w:rsidRPr="00C465A4">
        <w:rPr>
          <w:rFonts w:ascii="Arial" w:hAnsi="Arial" w:cs="Arial"/>
          <w:color w:val="000000"/>
          <w:sz w:val="20"/>
          <w:szCs w:val="20"/>
          <w:lang w:val="en-AU" w:eastAsia="en-US"/>
        </w:rPr>
        <w:t>Please find our contact window for Australia office:</w:t>
      </w:r>
    </w:p>
    <w:p w:rsidR="00446197" w:rsidRPr="00C465A4" w:rsidRDefault="004C47E7" w:rsidP="00C465A4">
      <w:pPr>
        <w:pStyle w:val="ListParagraph"/>
        <w:ind w:leftChars="0" w:left="720"/>
        <w:rPr>
          <w:rFonts w:ascii="Calibri" w:eastAsia="DengXian" w:hAnsi="Calibri" w:cs="Calibri"/>
          <w:color w:val="000000" w:themeColor="text1"/>
          <w:sz w:val="20"/>
          <w:szCs w:val="20"/>
          <w:lang w:eastAsia="zh-CN"/>
        </w:rPr>
      </w:pPr>
      <w:hyperlink r:id="rId7" w:history="1">
        <w:r w:rsidR="00446197" w:rsidRPr="00C465A4">
          <w:rPr>
            <w:rStyle w:val="Hyperlink"/>
            <w:rFonts w:ascii="Calibri" w:eastAsia="DengXian" w:hAnsi="Calibri" w:cs="Calibri"/>
            <w:color w:val="000000" w:themeColor="text1"/>
            <w:szCs w:val="20"/>
            <w:lang w:eastAsia="zh-CN"/>
          </w:rPr>
          <w:t>solarassist@deltaww.com</w:t>
        </w:r>
      </w:hyperlink>
    </w:p>
    <w:p w:rsidR="00446197" w:rsidRPr="004B2873" w:rsidRDefault="00446197" w:rsidP="00446197">
      <w:pPr>
        <w:pStyle w:val="ListParagraph"/>
        <w:ind w:leftChars="0" w:left="720"/>
        <w:rPr>
          <w:rFonts w:eastAsia="DengXian" w:cstheme="minorHAnsi"/>
          <w:szCs w:val="24"/>
          <w:lang w:eastAsia="zh-CN"/>
        </w:rPr>
      </w:pPr>
    </w:p>
    <w:p w:rsidR="00666EAE" w:rsidRPr="004B2873" w:rsidRDefault="00666EAE" w:rsidP="00666EAE">
      <w:pPr>
        <w:ind w:left="240"/>
        <w:rPr>
          <w:rFonts w:eastAsia="DengXian" w:cstheme="minorHAnsi"/>
          <w:szCs w:val="24"/>
          <w:lang w:eastAsia="zh-CN"/>
        </w:rPr>
      </w:pPr>
      <w:r w:rsidRPr="004B2873">
        <w:rPr>
          <w:rFonts w:eastAsia="DengXian" w:cstheme="minorHAnsi"/>
          <w:szCs w:val="24"/>
          <w:lang w:eastAsia="zh-CN"/>
        </w:rPr>
        <w:t>If Delta Electronics, or designated service partner, repairs or replaces a Product, its warranty continues for the remaining portion of the original Warranty Period. All replaced Products and all parts removed from repaired Products become the property of Delta Electronics.</w:t>
      </w:r>
    </w:p>
    <w:p w:rsidR="00666EAE" w:rsidRPr="00446197" w:rsidRDefault="00666EAE" w:rsidP="00666EAE">
      <w:pPr>
        <w:ind w:left="240"/>
        <w:rPr>
          <w:rFonts w:eastAsia="DengXian" w:cstheme="minorHAnsi"/>
          <w:szCs w:val="24"/>
          <w:lang w:val="en-AU" w:eastAsia="zh-CN"/>
        </w:rPr>
      </w:pPr>
    </w:p>
    <w:p w:rsidR="00666EAE" w:rsidRPr="004B2873" w:rsidRDefault="00666EAE" w:rsidP="00666EAE">
      <w:pPr>
        <w:pStyle w:val="ListParagraph"/>
        <w:numPr>
          <w:ilvl w:val="0"/>
          <w:numId w:val="2"/>
        </w:numPr>
        <w:ind w:leftChars="0"/>
        <w:rPr>
          <w:rFonts w:eastAsia="DengXian" w:cstheme="minorHAnsi"/>
          <w:b/>
          <w:bCs/>
          <w:szCs w:val="24"/>
          <w:lang w:eastAsia="zh-CN"/>
        </w:rPr>
      </w:pPr>
      <w:r w:rsidRPr="004B2873">
        <w:rPr>
          <w:rFonts w:eastAsia="DengXian" w:cstheme="minorHAnsi"/>
          <w:b/>
          <w:bCs/>
          <w:szCs w:val="24"/>
          <w:lang w:eastAsia="zh-CN"/>
        </w:rPr>
        <w:t>Warranty Limitation</w:t>
      </w:r>
      <w:bookmarkStart w:id="0" w:name="_GoBack"/>
      <w:bookmarkEnd w:id="0"/>
      <w:r w:rsidRPr="004B2873">
        <w:rPr>
          <w:rFonts w:eastAsia="DengXian" w:cstheme="minorHAnsi"/>
          <w:b/>
          <w:bCs/>
          <w:szCs w:val="24"/>
          <w:lang w:eastAsia="zh-CN"/>
        </w:rPr>
        <w:t>s</w:t>
      </w:r>
    </w:p>
    <w:p w:rsidR="00666EAE" w:rsidRPr="004B2873" w:rsidRDefault="00666EAE" w:rsidP="00666EAE">
      <w:pPr>
        <w:pStyle w:val="ListParagraph"/>
        <w:ind w:leftChars="0" w:left="360"/>
        <w:rPr>
          <w:rFonts w:eastAsia="DengXian" w:cstheme="minorHAnsi"/>
          <w:szCs w:val="24"/>
          <w:lang w:eastAsia="zh-CN"/>
        </w:rPr>
      </w:pPr>
    </w:p>
    <w:p w:rsidR="00852FCB" w:rsidRPr="004B2873" w:rsidRDefault="00852FCB" w:rsidP="00666EAE">
      <w:pPr>
        <w:pStyle w:val="ListParagraph"/>
        <w:ind w:leftChars="0" w:left="360"/>
        <w:rPr>
          <w:rFonts w:cstheme="minorHAnsi"/>
          <w:szCs w:val="24"/>
        </w:rPr>
      </w:pPr>
      <w:r w:rsidRPr="004B2873">
        <w:rPr>
          <w:rFonts w:eastAsia="DengXian" w:cstheme="minorHAnsi"/>
          <w:szCs w:val="24"/>
          <w:lang w:eastAsia="zh-CN"/>
        </w:rPr>
        <w:t>This</w:t>
      </w:r>
      <w:r w:rsidR="00657C87">
        <w:rPr>
          <w:rFonts w:cstheme="minorHAnsi"/>
          <w:szCs w:val="24"/>
        </w:rPr>
        <w:t xml:space="preserve"> Limited</w:t>
      </w:r>
      <w:r w:rsidRPr="004B2873">
        <w:rPr>
          <w:rFonts w:cstheme="minorHAnsi"/>
          <w:szCs w:val="24"/>
        </w:rPr>
        <w:t xml:space="preserve"> Warranty does not warrant uninterrupted or error-free operation of the Product or cover normal wear and tear of the duct or costs related to the removal, installation, or troubleshooting of the customer's electrical systems. The warranty claims that relate to defects caused by any of the following factors ar</w:t>
      </w:r>
      <w:r w:rsidR="00657C87">
        <w:rPr>
          <w:rFonts w:cstheme="minorHAnsi"/>
          <w:szCs w:val="24"/>
        </w:rPr>
        <w:t xml:space="preserve">e not covered by the </w:t>
      </w:r>
      <w:r w:rsidRPr="004B2873">
        <w:rPr>
          <w:rFonts w:cstheme="minorHAnsi"/>
          <w:szCs w:val="24"/>
        </w:rPr>
        <w:t>Warranty</w:t>
      </w:r>
      <w:r w:rsidRPr="004B2873">
        <w:rPr>
          <w:rFonts w:eastAsia="DengXian" w:cstheme="minorHAnsi"/>
          <w:szCs w:val="24"/>
          <w:lang w:eastAsia="zh-CN"/>
        </w:rPr>
        <w:t>：</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lang w:eastAsia="zh-CN"/>
        </w:rPr>
        <w:t>Improper use</w:t>
      </w:r>
      <w:r w:rsidRPr="004B2873">
        <w:rPr>
          <w:rFonts w:cstheme="minorHAnsi"/>
          <w:szCs w:val="24"/>
        </w:rPr>
        <w:t xml:space="preserve"> or non-compliance with installation, commissioning, operation or maintenance instructions (i.e. not according to the o</w:t>
      </w:r>
      <w:r w:rsidR="00446197">
        <w:rPr>
          <w:rFonts w:cstheme="minorHAnsi"/>
          <w:szCs w:val="24"/>
        </w:rPr>
        <w:t>peration &amp; installation manual)</w:t>
      </w:r>
      <w:r w:rsidRPr="004B2873">
        <w:rPr>
          <w:rFonts w:cstheme="minorHAnsi"/>
          <w:szCs w:val="24"/>
        </w:rPr>
        <w:t xml:space="preserve">.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Unauthorized modifications, changes or attempted repairs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Vandalism, destruction through external influence and/or persons/animals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Use in an unsuitable environment, including any environment or location that </w:t>
      </w:r>
      <w:r w:rsidR="00EE4FC4">
        <w:rPr>
          <w:rFonts w:cstheme="minorHAnsi"/>
          <w:szCs w:val="24"/>
        </w:rPr>
        <w:t>causes excessive wear and tear o</w:t>
      </w:r>
      <w:r w:rsidRPr="004B2873">
        <w:rPr>
          <w:rFonts w:cstheme="minorHAnsi"/>
          <w:szCs w:val="24"/>
        </w:rPr>
        <w:t>r dirt or dust or debris buildup within the system or that is difficult or unsafe for Delta Electrics representatives to access</w:t>
      </w:r>
    </w:p>
    <w:p w:rsidR="00852FCB" w:rsidRPr="004B2873" w:rsidRDefault="004B2873" w:rsidP="00852FCB">
      <w:pPr>
        <w:pStyle w:val="ListParagraph"/>
        <w:numPr>
          <w:ilvl w:val="0"/>
          <w:numId w:val="1"/>
        </w:numPr>
        <w:ind w:leftChars="0"/>
        <w:rPr>
          <w:rFonts w:eastAsia="DengXian" w:cstheme="minorHAnsi"/>
          <w:szCs w:val="24"/>
          <w:lang w:eastAsia="zh-CN"/>
        </w:rPr>
      </w:pPr>
      <w:r>
        <w:rPr>
          <w:rFonts w:cstheme="minorHAnsi"/>
          <w:szCs w:val="24"/>
        </w:rPr>
        <w:t xml:space="preserve"> Insufficient ventilation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Installation in a corrosive environment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Failure to observe applicable safety standards &amp; regulations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Damages dur</w:t>
      </w:r>
      <w:r w:rsidR="004B2873">
        <w:rPr>
          <w:rFonts w:cstheme="minorHAnsi"/>
          <w:szCs w:val="24"/>
        </w:rPr>
        <w:t xml:space="preserve">ing transportation or storage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Force majeure, examples include, but not limited to: fire, flood, earthquakes, storm damage, overvoltage &amp; lightning strikes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Exposure to fire, water, snow, moisture, or liquid ingress (except for any such </w:t>
      </w:r>
      <w:r w:rsidRPr="004B2873">
        <w:rPr>
          <w:rFonts w:cstheme="minorHAnsi"/>
          <w:szCs w:val="24"/>
        </w:rPr>
        <w:lastRenderedPageBreak/>
        <w:t xml:space="preserve">exposure to environmental conditions that your Product was specifically designed to withstand as indicated in the applicable specifications for your Product)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Used as a component part of another product expressly warranted by another manufacturer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If the original identification (trade mark, serial number) markings have been defaced, altered, or removed </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Consumable compo</w:t>
      </w:r>
      <w:r w:rsidR="00853A67" w:rsidRPr="004B2873">
        <w:rPr>
          <w:rFonts w:cstheme="minorHAnsi"/>
          <w:szCs w:val="24"/>
        </w:rPr>
        <w:t xml:space="preserve">nents of any type </w:t>
      </w:r>
      <w:r w:rsidR="004B2873">
        <w:rPr>
          <w:rFonts w:cstheme="minorHAnsi"/>
          <w:szCs w:val="24"/>
        </w:rPr>
        <w:t xml:space="preserve">which </w:t>
      </w:r>
      <w:r w:rsidR="00853A67" w:rsidRPr="004B2873">
        <w:rPr>
          <w:rFonts w:cstheme="minorHAnsi"/>
          <w:szCs w:val="24"/>
        </w:rPr>
        <w:t>are not covere</w:t>
      </w:r>
      <w:r w:rsidRPr="004B2873">
        <w:rPr>
          <w:rFonts w:cstheme="minorHAnsi"/>
          <w:szCs w:val="24"/>
        </w:rPr>
        <w:t>d, including but not limited to fuses and filters, etc.</w:t>
      </w:r>
    </w:p>
    <w:p w:rsidR="00852FCB" w:rsidRPr="004B2873" w:rsidRDefault="00852FCB" w:rsidP="00852FCB">
      <w:pPr>
        <w:pStyle w:val="ListParagraph"/>
        <w:numPr>
          <w:ilvl w:val="0"/>
          <w:numId w:val="1"/>
        </w:numPr>
        <w:ind w:leftChars="0"/>
        <w:rPr>
          <w:rFonts w:eastAsia="DengXian" w:cstheme="minorHAnsi"/>
          <w:szCs w:val="24"/>
          <w:lang w:eastAsia="zh-CN"/>
        </w:rPr>
      </w:pPr>
      <w:r w:rsidRPr="004B2873">
        <w:rPr>
          <w:rFonts w:cstheme="minorHAnsi"/>
          <w:szCs w:val="24"/>
        </w:rPr>
        <w:t xml:space="preserve">Cosmetic shortcoming which do not impair the use of the Product for the intended purpose i.e. supply of energy </w:t>
      </w:r>
    </w:p>
    <w:p w:rsidR="00853A67" w:rsidRPr="004B2873" w:rsidRDefault="00853A67" w:rsidP="00853A67">
      <w:pPr>
        <w:pStyle w:val="ListParagraph"/>
        <w:ind w:leftChars="0" w:left="720"/>
        <w:rPr>
          <w:rFonts w:eastAsia="DengXian" w:cstheme="minorHAnsi"/>
          <w:szCs w:val="24"/>
          <w:lang w:eastAsia="zh-CN"/>
        </w:rPr>
      </w:pPr>
    </w:p>
    <w:p w:rsidR="00853A67" w:rsidRPr="004B2873" w:rsidRDefault="00852FCB" w:rsidP="00853A67">
      <w:pPr>
        <w:ind w:left="240"/>
        <w:rPr>
          <w:rFonts w:cstheme="minorHAnsi"/>
          <w:szCs w:val="24"/>
        </w:rPr>
      </w:pPr>
      <w:r w:rsidRPr="004B2873">
        <w:rPr>
          <w:rFonts w:cstheme="minorHAnsi"/>
          <w:szCs w:val="24"/>
        </w:rPr>
        <w:t>Warranty c</w:t>
      </w:r>
      <w:r w:rsidR="00853A67" w:rsidRPr="004B2873">
        <w:rPr>
          <w:rFonts w:cstheme="minorHAnsi"/>
          <w:szCs w:val="24"/>
        </w:rPr>
        <w:t>l</w:t>
      </w:r>
      <w:r w:rsidRPr="004B2873">
        <w:rPr>
          <w:rFonts w:cstheme="minorHAnsi"/>
          <w:szCs w:val="24"/>
        </w:rPr>
        <w:t>aims also exclude</w:t>
      </w:r>
      <w:r w:rsidR="00853A67" w:rsidRPr="004B2873">
        <w:rPr>
          <w:rFonts w:cstheme="minorHAnsi"/>
          <w:szCs w:val="24"/>
        </w:rPr>
        <w:t>:</w:t>
      </w:r>
    </w:p>
    <w:p w:rsidR="00853A67" w:rsidRPr="004B2873" w:rsidRDefault="00853A67" w:rsidP="00853A67">
      <w:pPr>
        <w:pStyle w:val="ListParagraph"/>
        <w:numPr>
          <w:ilvl w:val="0"/>
          <w:numId w:val="1"/>
        </w:numPr>
        <w:ind w:leftChars="0"/>
        <w:rPr>
          <w:rFonts w:eastAsia="DengXian" w:cstheme="minorHAnsi"/>
          <w:szCs w:val="24"/>
          <w:lang w:eastAsia="zh-CN"/>
        </w:rPr>
      </w:pPr>
      <w:r w:rsidRPr="004B2873">
        <w:rPr>
          <w:rFonts w:cstheme="minorHAnsi"/>
          <w:szCs w:val="24"/>
        </w:rPr>
        <w:t>Damages ari</w:t>
      </w:r>
      <w:r w:rsidR="00852FCB" w:rsidRPr="004B2873">
        <w:rPr>
          <w:rFonts w:cstheme="minorHAnsi"/>
          <w:szCs w:val="24"/>
        </w:rPr>
        <w:t>sing due to the fact that the us restrictions as a result of amendments to the statutory provisions applicable to the operation of</w:t>
      </w:r>
      <w:r w:rsidR="00446197">
        <w:rPr>
          <w:rFonts w:cstheme="minorHAnsi"/>
          <w:szCs w:val="24"/>
        </w:rPr>
        <w:t xml:space="preserve"> the Product made after the </w:t>
      </w:r>
      <w:r w:rsidR="00852FCB" w:rsidRPr="004B2873">
        <w:rPr>
          <w:rFonts w:cstheme="minorHAnsi"/>
          <w:szCs w:val="24"/>
        </w:rPr>
        <w:t>Produc</w:t>
      </w:r>
      <w:r w:rsidRPr="004B2873">
        <w:rPr>
          <w:rFonts w:cstheme="minorHAnsi"/>
          <w:szCs w:val="24"/>
        </w:rPr>
        <w:t>t</w:t>
      </w:r>
      <w:r w:rsidR="00852FCB" w:rsidRPr="004B2873">
        <w:rPr>
          <w:rFonts w:cstheme="minorHAnsi"/>
          <w:szCs w:val="24"/>
        </w:rPr>
        <w:t xml:space="preserve"> for the intended purpose is no longer passible o</w:t>
      </w:r>
      <w:r w:rsidRPr="004B2873">
        <w:rPr>
          <w:rFonts w:cstheme="minorHAnsi"/>
          <w:szCs w:val="24"/>
        </w:rPr>
        <w:t xml:space="preserve">r only possible with delivery </w:t>
      </w:r>
    </w:p>
    <w:p w:rsidR="00853A67" w:rsidRPr="004B2873" w:rsidRDefault="00852FCB" w:rsidP="00853A67">
      <w:pPr>
        <w:pStyle w:val="ListParagraph"/>
        <w:numPr>
          <w:ilvl w:val="0"/>
          <w:numId w:val="1"/>
        </w:numPr>
        <w:ind w:leftChars="0"/>
        <w:rPr>
          <w:rFonts w:eastAsia="DengXian" w:cstheme="minorHAnsi"/>
          <w:szCs w:val="24"/>
          <w:lang w:eastAsia="zh-CN"/>
        </w:rPr>
      </w:pPr>
      <w:r w:rsidRPr="004B2873">
        <w:rPr>
          <w:rFonts w:cstheme="minorHAnsi"/>
          <w:szCs w:val="24"/>
        </w:rPr>
        <w:t xml:space="preserve">Compensation for damages related to loss of power production or business operation or </w:t>
      </w:r>
      <w:r w:rsidR="00853A67" w:rsidRPr="004B2873">
        <w:rPr>
          <w:rFonts w:cstheme="minorHAnsi"/>
          <w:szCs w:val="24"/>
        </w:rPr>
        <w:t>any expenses incurred by custo</w:t>
      </w:r>
      <w:r w:rsidR="00853A67" w:rsidRPr="004B2873">
        <w:rPr>
          <w:rFonts w:eastAsia="DengXian" w:cstheme="minorHAnsi"/>
          <w:szCs w:val="24"/>
          <w:lang w:eastAsia="zh-CN"/>
        </w:rPr>
        <w:t>m</w:t>
      </w:r>
      <w:r w:rsidRPr="004B2873">
        <w:rPr>
          <w:rFonts w:cstheme="minorHAnsi"/>
          <w:szCs w:val="24"/>
        </w:rPr>
        <w:t>er towards rep</w:t>
      </w:r>
      <w:r w:rsidR="00853A67" w:rsidRPr="004B2873">
        <w:rPr>
          <w:rFonts w:cstheme="minorHAnsi"/>
          <w:szCs w:val="24"/>
        </w:rPr>
        <w:t>air &amp; replacement of the Product</w:t>
      </w:r>
      <w:r w:rsidRPr="004B2873">
        <w:rPr>
          <w:rFonts w:cstheme="minorHAnsi"/>
          <w:szCs w:val="24"/>
        </w:rPr>
        <w:t xml:space="preserve"> (including but not limited to labor</w:t>
      </w:r>
      <w:r w:rsidR="00853A67" w:rsidRPr="004B2873">
        <w:rPr>
          <w:rFonts w:cstheme="minorHAnsi"/>
          <w:szCs w:val="24"/>
        </w:rPr>
        <w:t>, transportation, temporary powe</w:t>
      </w:r>
      <w:r w:rsidRPr="004B2873">
        <w:rPr>
          <w:rFonts w:cstheme="minorHAnsi"/>
          <w:szCs w:val="24"/>
        </w:rPr>
        <w:t xml:space="preserve">r) </w:t>
      </w:r>
    </w:p>
    <w:p w:rsidR="00EE4FC4" w:rsidRPr="00EE4FC4" w:rsidRDefault="00853A67" w:rsidP="00853A67">
      <w:pPr>
        <w:pStyle w:val="ListParagraph"/>
        <w:numPr>
          <w:ilvl w:val="0"/>
          <w:numId w:val="1"/>
        </w:numPr>
        <w:ind w:leftChars="0"/>
        <w:rPr>
          <w:rFonts w:eastAsia="DengXian" w:cstheme="minorHAnsi"/>
          <w:szCs w:val="24"/>
          <w:lang w:eastAsia="zh-CN"/>
        </w:rPr>
      </w:pPr>
      <w:r w:rsidRPr="004B2873">
        <w:rPr>
          <w:rFonts w:cstheme="minorHAnsi"/>
          <w:szCs w:val="24"/>
        </w:rPr>
        <w:t xml:space="preserve">Cost arising from changes to existing ESS </w:t>
      </w:r>
      <w:r w:rsidR="00852FCB" w:rsidRPr="004B2873">
        <w:rPr>
          <w:rFonts w:cstheme="minorHAnsi"/>
          <w:szCs w:val="24"/>
        </w:rPr>
        <w:t>systems or b</w:t>
      </w:r>
      <w:r w:rsidR="007D3A32">
        <w:rPr>
          <w:rFonts w:cstheme="minorHAnsi"/>
          <w:szCs w:val="24"/>
        </w:rPr>
        <w:t xml:space="preserve">uilding installations and </w:t>
      </w:r>
      <w:r w:rsidR="00EE4FC4">
        <w:rPr>
          <w:rFonts w:cstheme="minorHAnsi"/>
          <w:szCs w:val="24"/>
        </w:rPr>
        <w:t>a</w:t>
      </w:r>
      <w:r w:rsidR="007D3A32">
        <w:rPr>
          <w:rFonts w:cstheme="minorHAnsi"/>
          <w:szCs w:val="24"/>
        </w:rPr>
        <w:t xml:space="preserve">like </w:t>
      </w:r>
    </w:p>
    <w:p w:rsidR="00853A67" w:rsidRPr="004B2873" w:rsidRDefault="00EE4FC4" w:rsidP="00853A67">
      <w:pPr>
        <w:pStyle w:val="ListParagraph"/>
        <w:numPr>
          <w:ilvl w:val="0"/>
          <w:numId w:val="1"/>
        </w:numPr>
        <w:ind w:leftChars="0"/>
        <w:rPr>
          <w:rFonts w:eastAsia="DengXian" w:cstheme="minorHAnsi"/>
          <w:szCs w:val="24"/>
          <w:lang w:eastAsia="zh-CN"/>
        </w:rPr>
      </w:pPr>
      <w:r>
        <w:rPr>
          <w:rFonts w:cstheme="minorHAnsi"/>
          <w:szCs w:val="24"/>
        </w:rPr>
        <w:t>A</w:t>
      </w:r>
      <w:r w:rsidR="00852FCB" w:rsidRPr="004B2873">
        <w:rPr>
          <w:rFonts w:cstheme="minorHAnsi"/>
          <w:szCs w:val="24"/>
        </w:rPr>
        <w:t>dditional costs and expenses (i.e. shipping costs, travel, accommodation</w:t>
      </w:r>
      <w:r w:rsidR="00853A67" w:rsidRPr="004B2873">
        <w:rPr>
          <w:rFonts w:cstheme="minorHAnsi"/>
          <w:szCs w:val="24"/>
        </w:rPr>
        <w:t>, meals. etc.) arising due to re</w:t>
      </w:r>
      <w:r w:rsidR="00852FCB" w:rsidRPr="004B2873">
        <w:rPr>
          <w:rFonts w:cstheme="minorHAnsi"/>
          <w:szCs w:val="24"/>
        </w:rPr>
        <w:t>mote locations indicated geographies, including but not limited to islands and overseas territ</w:t>
      </w:r>
      <w:r>
        <w:rPr>
          <w:rFonts w:cstheme="minorHAnsi"/>
          <w:szCs w:val="24"/>
        </w:rPr>
        <w:t>ories</w:t>
      </w:r>
    </w:p>
    <w:p w:rsidR="00853A67" w:rsidRPr="004B2873" w:rsidRDefault="00853A67" w:rsidP="00853A67">
      <w:pPr>
        <w:ind w:left="240"/>
        <w:rPr>
          <w:rFonts w:cstheme="minorHAnsi"/>
          <w:szCs w:val="24"/>
        </w:rPr>
      </w:pPr>
    </w:p>
    <w:p w:rsidR="00853A67" w:rsidRPr="004B2873" w:rsidRDefault="00852FCB" w:rsidP="00853A67">
      <w:pPr>
        <w:pStyle w:val="ListParagraph"/>
        <w:numPr>
          <w:ilvl w:val="0"/>
          <w:numId w:val="2"/>
        </w:numPr>
        <w:ind w:leftChars="0"/>
        <w:rPr>
          <w:rFonts w:cstheme="minorHAnsi"/>
          <w:b/>
          <w:bCs/>
          <w:szCs w:val="24"/>
        </w:rPr>
      </w:pPr>
      <w:r w:rsidRPr="004B2873">
        <w:rPr>
          <w:rFonts w:cstheme="minorHAnsi"/>
          <w:b/>
          <w:bCs/>
          <w:szCs w:val="24"/>
        </w:rPr>
        <w:t xml:space="preserve">Warranty Return and Repair Process </w:t>
      </w:r>
    </w:p>
    <w:p w:rsidR="00853A67" w:rsidRPr="004B2873" w:rsidRDefault="00853A67" w:rsidP="00853A67">
      <w:pPr>
        <w:pStyle w:val="ListParagraph"/>
        <w:ind w:leftChars="0" w:left="360"/>
        <w:rPr>
          <w:rFonts w:cstheme="minorHAnsi"/>
          <w:szCs w:val="24"/>
        </w:rPr>
      </w:pPr>
    </w:p>
    <w:p w:rsidR="00853A67" w:rsidRPr="004B2873" w:rsidRDefault="00853A67" w:rsidP="00853A67">
      <w:pPr>
        <w:pStyle w:val="ListParagraph"/>
        <w:ind w:leftChars="0" w:left="360"/>
        <w:rPr>
          <w:rFonts w:cstheme="minorHAnsi"/>
          <w:szCs w:val="24"/>
        </w:rPr>
      </w:pPr>
      <w:r w:rsidRPr="004B2873">
        <w:rPr>
          <w:rFonts w:cstheme="minorHAnsi"/>
          <w:szCs w:val="24"/>
        </w:rPr>
        <w:t>Contact Delta Electronics Customer Service field service engineer with complete</w:t>
      </w:r>
      <w:r w:rsidR="00852FCB" w:rsidRPr="004B2873">
        <w:rPr>
          <w:rFonts w:cstheme="minorHAnsi"/>
          <w:szCs w:val="24"/>
        </w:rPr>
        <w:t xml:space="preserve"> description of the error to evaluate &amp; troubleshoot the issue whil</w:t>
      </w:r>
      <w:r w:rsidRPr="004B2873">
        <w:rPr>
          <w:rFonts w:cstheme="minorHAnsi"/>
          <w:szCs w:val="24"/>
        </w:rPr>
        <w:t>e</w:t>
      </w:r>
      <w:r w:rsidR="00852FCB" w:rsidRPr="004B2873">
        <w:rPr>
          <w:rFonts w:cstheme="minorHAnsi"/>
          <w:szCs w:val="24"/>
        </w:rPr>
        <w:t xml:space="preserve"> Product is </w:t>
      </w:r>
      <w:r w:rsidRPr="004B2873">
        <w:rPr>
          <w:rFonts w:cstheme="minorHAnsi"/>
          <w:szCs w:val="24"/>
        </w:rPr>
        <w:t xml:space="preserve">in the field as many problems can be </w:t>
      </w:r>
      <w:r w:rsidR="00EE4FC4">
        <w:rPr>
          <w:rFonts w:cstheme="minorHAnsi"/>
          <w:szCs w:val="24"/>
        </w:rPr>
        <w:t>re</w:t>
      </w:r>
      <w:r w:rsidRPr="004B2873">
        <w:rPr>
          <w:rFonts w:cstheme="minorHAnsi"/>
          <w:szCs w:val="24"/>
        </w:rPr>
        <w:t>solved on site.</w:t>
      </w:r>
    </w:p>
    <w:p w:rsidR="00853A67" w:rsidRPr="004B2873" w:rsidRDefault="00853A67" w:rsidP="00853A67">
      <w:pPr>
        <w:pStyle w:val="ListParagraph"/>
        <w:ind w:leftChars="0" w:left="360"/>
        <w:rPr>
          <w:rFonts w:cstheme="minorHAnsi"/>
          <w:szCs w:val="24"/>
        </w:rPr>
      </w:pPr>
    </w:p>
    <w:p w:rsidR="00853A67" w:rsidRPr="004B2873" w:rsidRDefault="00852FCB" w:rsidP="00853A67">
      <w:pPr>
        <w:pStyle w:val="ListParagraph"/>
        <w:ind w:leftChars="0" w:left="360"/>
        <w:rPr>
          <w:rFonts w:cstheme="minorHAnsi"/>
          <w:szCs w:val="24"/>
        </w:rPr>
      </w:pPr>
      <w:r w:rsidRPr="004B2873">
        <w:rPr>
          <w:rFonts w:cstheme="minorHAnsi"/>
          <w:szCs w:val="24"/>
        </w:rPr>
        <w:t xml:space="preserve">Return Material Authorization (RMA) </w:t>
      </w:r>
    </w:p>
    <w:p w:rsidR="00852FCB" w:rsidRPr="004B2873" w:rsidRDefault="00853A67" w:rsidP="00853A67">
      <w:pPr>
        <w:pStyle w:val="ListParagraph"/>
        <w:ind w:leftChars="0" w:left="360"/>
        <w:rPr>
          <w:rFonts w:cstheme="minorHAnsi"/>
          <w:szCs w:val="24"/>
        </w:rPr>
      </w:pPr>
      <w:r w:rsidRPr="004B2873">
        <w:rPr>
          <w:rFonts w:cstheme="minorHAnsi"/>
          <w:szCs w:val="24"/>
        </w:rPr>
        <w:t xml:space="preserve">After attempts to correct the problem with customer’s assistance, if </w:t>
      </w:r>
      <w:r w:rsidR="00852FCB" w:rsidRPr="004B2873">
        <w:rPr>
          <w:rFonts w:cstheme="minorHAnsi"/>
          <w:szCs w:val="24"/>
        </w:rPr>
        <w:t>Prod</w:t>
      </w:r>
      <w:r w:rsidRPr="004B2873">
        <w:rPr>
          <w:rFonts w:cstheme="minorHAnsi"/>
          <w:szCs w:val="24"/>
        </w:rPr>
        <w:t xml:space="preserve">uct must be returned to </w:t>
      </w:r>
      <w:r w:rsidRPr="004B2873">
        <w:rPr>
          <w:rFonts w:eastAsia="DengXian" w:cstheme="minorHAnsi"/>
          <w:szCs w:val="24"/>
          <w:lang w:eastAsia="zh-CN"/>
        </w:rPr>
        <w:t>Delta</w:t>
      </w:r>
      <w:r w:rsidR="00852FCB" w:rsidRPr="004B2873">
        <w:rPr>
          <w:rFonts w:cstheme="minorHAnsi"/>
          <w:szCs w:val="24"/>
        </w:rPr>
        <w:t xml:space="preserve"> Electr</w:t>
      </w:r>
      <w:r w:rsidRPr="004B2873">
        <w:rPr>
          <w:rFonts w:eastAsia="DengXian" w:cstheme="minorHAnsi"/>
          <w:szCs w:val="24"/>
          <w:lang w:eastAsia="zh-CN"/>
        </w:rPr>
        <w:t>on</w:t>
      </w:r>
      <w:r w:rsidR="00852FCB" w:rsidRPr="004B2873">
        <w:rPr>
          <w:rFonts w:cstheme="minorHAnsi"/>
          <w:szCs w:val="24"/>
        </w:rPr>
        <w:t xml:space="preserve">ic or designate </w:t>
      </w:r>
      <w:r w:rsidRPr="004B2873">
        <w:rPr>
          <w:rFonts w:cstheme="minorHAnsi"/>
          <w:szCs w:val="24"/>
        </w:rPr>
        <w:t xml:space="preserve">service partner for replacement or repair, </w:t>
      </w:r>
      <w:r w:rsidR="00852FCB" w:rsidRPr="004B2873">
        <w:rPr>
          <w:rFonts w:cstheme="minorHAnsi"/>
          <w:szCs w:val="24"/>
        </w:rPr>
        <w:t xml:space="preserve">the customer </w:t>
      </w:r>
      <w:r w:rsidR="00092943" w:rsidRPr="004B2873">
        <w:rPr>
          <w:rFonts w:eastAsia="DengXian" w:cstheme="minorHAnsi"/>
          <w:szCs w:val="24"/>
          <w:lang w:eastAsia="zh-CN"/>
        </w:rPr>
        <w:t xml:space="preserve">must obtain a RMA number and the correct return center </w:t>
      </w:r>
      <w:proofErr w:type="gramStart"/>
      <w:r w:rsidR="00092943" w:rsidRPr="004B2873">
        <w:rPr>
          <w:rFonts w:eastAsia="DengXian" w:cstheme="minorHAnsi"/>
          <w:szCs w:val="24"/>
          <w:lang w:eastAsia="zh-CN"/>
        </w:rPr>
        <w:t>“ ship</w:t>
      </w:r>
      <w:proofErr w:type="gramEnd"/>
      <w:r w:rsidR="00092943" w:rsidRPr="004B2873">
        <w:rPr>
          <w:rFonts w:eastAsia="DengXian" w:cstheme="minorHAnsi"/>
          <w:szCs w:val="24"/>
          <w:lang w:eastAsia="zh-CN"/>
        </w:rPr>
        <w:t xml:space="preserve"> to” address.</w:t>
      </w:r>
      <w:r w:rsidR="00852FCB" w:rsidRPr="004B2873">
        <w:rPr>
          <w:rFonts w:cstheme="minorHAnsi"/>
          <w:szCs w:val="24"/>
        </w:rPr>
        <w:t xml:space="preserve"> Product shipments will be refused and returned </w:t>
      </w:r>
      <w:r w:rsidR="00852FCB" w:rsidRPr="004B2873">
        <w:rPr>
          <w:rFonts w:cstheme="minorHAnsi"/>
          <w:szCs w:val="24"/>
        </w:rPr>
        <w:lastRenderedPageBreak/>
        <w:t>at your expense if they are unauthor</w:t>
      </w:r>
      <w:r w:rsidR="00092943" w:rsidRPr="004B2873">
        <w:rPr>
          <w:rFonts w:eastAsia="DengXian" w:cstheme="minorHAnsi"/>
          <w:szCs w:val="24"/>
          <w:lang w:eastAsia="zh-CN"/>
        </w:rPr>
        <w:t>i</w:t>
      </w:r>
      <w:r w:rsidR="00092943" w:rsidRPr="004B2873">
        <w:rPr>
          <w:rFonts w:cstheme="minorHAnsi"/>
          <w:szCs w:val="24"/>
        </w:rPr>
        <w:t>zed or returned without an RMA number clearly marked on the outside of the shipping box or if they are shipped collect or if they are shipped to the wrong location.</w:t>
      </w:r>
    </w:p>
    <w:p w:rsidR="00092943" w:rsidRPr="004B2873" w:rsidRDefault="00092943" w:rsidP="00853A67">
      <w:pPr>
        <w:pStyle w:val="ListParagraph"/>
        <w:ind w:leftChars="0" w:left="360"/>
        <w:rPr>
          <w:rFonts w:cstheme="minorHAnsi"/>
          <w:szCs w:val="24"/>
        </w:rPr>
      </w:pPr>
    </w:p>
    <w:p w:rsidR="00092943" w:rsidRPr="004B2873" w:rsidRDefault="00092943" w:rsidP="00853A67">
      <w:pPr>
        <w:pStyle w:val="ListParagraph"/>
        <w:ind w:leftChars="0" w:left="360"/>
        <w:rPr>
          <w:rFonts w:cstheme="minorHAnsi"/>
          <w:szCs w:val="24"/>
        </w:rPr>
      </w:pPr>
      <w:r w:rsidRPr="004B2873">
        <w:rPr>
          <w:rFonts w:eastAsia="DengXian" w:cstheme="minorHAnsi"/>
          <w:szCs w:val="24"/>
          <w:lang w:eastAsia="zh-CN"/>
        </w:rPr>
        <w:t>When</w:t>
      </w:r>
      <w:r w:rsidRPr="004B2873">
        <w:rPr>
          <w:rFonts w:cstheme="minorHAnsi"/>
          <w:szCs w:val="24"/>
        </w:rPr>
        <w:t xml:space="preserve"> you</w:t>
      </w:r>
      <w:r w:rsidR="00EE4FC4">
        <w:rPr>
          <w:rFonts w:cstheme="minorHAnsi"/>
          <w:szCs w:val="24"/>
        </w:rPr>
        <w:t xml:space="preserve"> contact Delta Electronics to ob</w:t>
      </w:r>
      <w:r w:rsidRPr="004B2873">
        <w:rPr>
          <w:rFonts w:cstheme="minorHAnsi"/>
          <w:szCs w:val="24"/>
        </w:rPr>
        <w:t>tain service, please prepare to supply:</w:t>
      </w:r>
    </w:p>
    <w:p w:rsidR="00092943" w:rsidRPr="004B2873" w:rsidRDefault="00092943" w:rsidP="00092943">
      <w:pPr>
        <w:pStyle w:val="ListParagraph"/>
        <w:numPr>
          <w:ilvl w:val="0"/>
          <w:numId w:val="1"/>
        </w:numPr>
        <w:ind w:leftChars="0"/>
        <w:rPr>
          <w:rFonts w:eastAsia="DengXian" w:cstheme="minorHAnsi"/>
          <w:szCs w:val="24"/>
          <w:lang w:eastAsia="zh-CN"/>
        </w:rPr>
      </w:pPr>
      <w:r w:rsidRPr="004B2873">
        <w:rPr>
          <w:rFonts w:cstheme="minorHAnsi"/>
          <w:szCs w:val="24"/>
        </w:rPr>
        <w:t>The serial number and product code of your Product</w:t>
      </w:r>
    </w:p>
    <w:p w:rsidR="00092943" w:rsidRPr="004B2873" w:rsidRDefault="00092943" w:rsidP="00092943">
      <w:pPr>
        <w:pStyle w:val="ListParagraph"/>
        <w:numPr>
          <w:ilvl w:val="0"/>
          <w:numId w:val="1"/>
        </w:numPr>
        <w:ind w:leftChars="0"/>
        <w:rPr>
          <w:rFonts w:eastAsia="DengXian" w:cstheme="minorHAnsi"/>
          <w:szCs w:val="24"/>
          <w:lang w:eastAsia="zh-CN"/>
        </w:rPr>
      </w:pPr>
      <w:r w:rsidRPr="004B2873">
        <w:rPr>
          <w:rFonts w:cstheme="minorHAnsi"/>
          <w:szCs w:val="24"/>
        </w:rPr>
        <w:t>Information about the installation or inspection certificate</w:t>
      </w:r>
    </w:p>
    <w:p w:rsidR="00092943" w:rsidRPr="004B2873" w:rsidRDefault="00092943" w:rsidP="00092943">
      <w:pPr>
        <w:pStyle w:val="ListParagraph"/>
        <w:numPr>
          <w:ilvl w:val="0"/>
          <w:numId w:val="1"/>
        </w:numPr>
        <w:ind w:leftChars="0"/>
        <w:rPr>
          <w:rFonts w:eastAsia="DengXian" w:cstheme="minorHAnsi"/>
          <w:szCs w:val="24"/>
          <w:lang w:eastAsia="zh-CN"/>
        </w:rPr>
      </w:pPr>
      <w:r w:rsidRPr="004B2873">
        <w:rPr>
          <w:rFonts w:eastAsia="DengXian" w:cstheme="minorHAnsi"/>
          <w:szCs w:val="24"/>
          <w:lang w:eastAsia="zh-CN"/>
        </w:rPr>
        <w:t>Information</w:t>
      </w:r>
      <w:r w:rsidRPr="004B2873">
        <w:rPr>
          <w:rFonts w:cstheme="minorHAnsi"/>
          <w:szCs w:val="24"/>
        </w:rPr>
        <w:t xml:space="preserve"> about the failure and reason for the return</w:t>
      </w:r>
    </w:p>
    <w:p w:rsidR="00092943" w:rsidRPr="004B2873" w:rsidRDefault="00092943" w:rsidP="00092943">
      <w:pPr>
        <w:ind w:left="240"/>
        <w:rPr>
          <w:rFonts w:eastAsia="DengXian" w:cstheme="minorHAnsi"/>
          <w:szCs w:val="24"/>
          <w:lang w:eastAsia="zh-CN"/>
        </w:rPr>
      </w:pPr>
      <w:r w:rsidRPr="004B2873">
        <w:rPr>
          <w:rFonts w:eastAsia="DengXian" w:cstheme="minorHAnsi"/>
          <w:szCs w:val="24"/>
          <w:lang w:eastAsia="zh-CN"/>
        </w:rPr>
        <w:t>Delta Electronics reserves the right to</w:t>
      </w:r>
      <w:r w:rsidR="00EE4FC4">
        <w:rPr>
          <w:rFonts w:eastAsia="DengXian" w:cstheme="minorHAnsi"/>
          <w:szCs w:val="24"/>
          <w:lang w:eastAsia="zh-CN"/>
        </w:rPr>
        <w:t xml:space="preserve"> refuse exchange requests for la</w:t>
      </w:r>
      <w:r w:rsidRPr="004B2873">
        <w:rPr>
          <w:rFonts w:eastAsia="DengXian" w:cstheme="minorHAnsi"/>
          <w:szCs w:val="24"/>
          <w:lang w:eastAsia="zh-CN"/>
        </w:rPr>
        <w:t>ck of proper documentation and information.</w:t>
      </w:r>
    </w:p>
    <w:p w:rsidR="00092943" w:rsidRPr="004B2873" w:rsidRDefault="00092943" w:rsidP="00092943">
      <w:pPr>
        <w:ind w:left="240"/>
        <w:rPr>
          <w:rFonts w:eastAsia="DengXian" w:cstheme="minorHAnsi"/>
          <w:szCs w:val="24"/>
          <w:lang w:eastAsia="zh-CN"/>
        </w:rPr>
      </w:pPr>
    </w:p>
    <w:p w:rsidR="00092943" w:rsidRPr="004B2873" w:rsidRDefault="00092943" w:rsidP="00092943">
      <w:pPr>
        <w:ind w:left="240"/>
        <w:rPr>
          <w:rFonts w:eastAsia="DengXian" w:cstheme="minorHAnsi"/>
          <w:szCs w:val="24"/>
          <w:lang w:eastAsia="zh-CN"/>
        </w:rPr>
      </w:pPr>
      <w:r w:rsidRPr="004B2873">
        <w:rPr>
          <w:rFonts w:eastAsia="DengXian" w:cstheme="minorHAnsi"/>
          <w:szCs w:val="24"/>
          <w:lang w:eastAsia="zh-CN"/>
        </w:rPr>
        <w:t>Once an RMA has been issued for exchange</w:t>
      </w:r>
    </w:p>
    <w:p w:rsidR="004B2873" w:rsidRPr="004B2873" w:rsidRDefault="00092943" w:rsidP="00092943">
      <w:pPr>
        <w:ind w:left="240"/>
        <w:rPr>
          <w:rFonts w:eastAsia="DengXian" w:cstheme="minorHAnsi"/>
          <w:szCs w:val="24"/>
          <w:lang w:eastAsia="zh-CN"/>
        </w:rPr>
      </w:pPr>
      <w:r w:rsidRPr="004B2873">
        <w:rPr>
          <w:rFonts w:eastAsia="DengXian" w:cstheme="minorHAnsi"/>
          <w:szCs w:val="24"/>
          <w:lang w:eastAsia="zh-CN"/>
        </w:rPr>
        <w:t>The allegedly defective Product must be returned to Delta electronics in the same transport packaging that the replacement unit was provided in</w:t>
      </w:r>
      <w:r w:rsidR="00657C87">
        <w:rPr>
          <w:rFonts w:eastAsia="DengXian" w:cstheme="minorHAnsi"/>
          <w:szCs w:val="24"/>
          <w:lang w:eastAsia="zh-CN"/>
        </w:rPr>
        <w:t xml:space="preserve">, within </w:t>
      </w:r>
      <w:r w:rsidR="00657C87">
        <w:rPr>
          <w:rFonts w:eastAsia="DengXian" w:cstheme="minorHAnsi" w:hint="eastAsia"/>
          <w:szCs w:val="24"/>
          <w:lang w:eastAsia="zh-CN"/>
        </w:rPr>
        <w:t>7</w:t>
      </w:r>
      <w:r w:rsidRPr="004B2873">
        <w:rPr>
          <w:rFonts w:eastAsia="DengXian" w:cstheme="minorHAnsi"/>
          <w:szCs w:val="24"/>
          <w:lang w:eastAsia="zh-CN"/>
        </w:rPr>
        <w:t xml:space="preserve"> working days after receiving the replacement Product.</w:t>
      </w:r>
      <w:r w:rsidR="00657C87" w:rsidRPr="004B2873">
        <w:rPr>
          <w:rFonts w:eastAsia="DengXian" w:cstheme="minorHAnsi"/>
          <w:szCs w:val="24"/>
          <w:lang w:eastAsia="zh-CN"/>
        </w:rPr>
        <w:t xml:space="preserve"> </w:t>
      </w:r>
    </w:p>
    <w:p w:rsidR="00092943" w:rsidRPr="004B2873" w:rsidRDefault="00092943" w:rsidP="00092943">
      <w:pPr>
        <w:ind w:left="240"/>
        <w:rPr>
          <w:rFonts w:eastAsia="DengXian" w:cstheme="minorHAnsi"/>
          <w:szCs w:val="24"/>
          <w:lang w:eastAsia="zh-CN"/>
        </w:rPr>
      </w:pPr>
      <w:r w:rsidRPr="004B2873">
        <w:rPr>
          <w:rFonts w:eastAsia="DengXian" w:cstheme="minorHAnsi"/>
          <w:szCs w:val="24"/>
          <w:lang w:eastAsia="zh-CN"/>
        </w:rPr>
        <w:t>Once the RMA has been repaired</w:t>
      </w:r>
    </w:p>
    <w:p w:rsidR="00092943" w:rsidRPr="004B2873" w:rsidRDefault="00092943" w:rsidP="00092943">
      <w:pPr>
        <w:ind w:left="240"/>
        <w:rPr>
          <w:rFonts w:eastAsia="DengXian" w:cstheme="minorHAnsi"/>
          <w:szCs w:val="24"/>
          <w:lang w:eastAsia="zh-CN"/>
        </w:rPr>
      </w:pPr>
      <w:r w:rsidRPr="004B2873">
        <w:rPr>
          <w:rFonts w:eastAsia="DengXian" w:cstheme="minorHAnsi"/>
          <w:szCs w:val="24"/>
          <w:lang w:eastAsia="zh-CN"/>
        </w:rPr>
        <w:t>Delta Electronics will arrange for the repair of Product on-site free of charge during the warranty period.</w:t>
      </w:r>
    </w:p>
    <w:p w:rsidR="0071597D" w:rsidRPr="004B2873" w:rsidRDefault="0071597D" w:rsidP="00092943">
      <w:pPr>
        <w:ind w:left="240"/>
        <w:rPr>
          <w:rFonts w:eastAsia="DengXian" w:cstheme="minorHAnsi"/>
          <w:szCs w:val="24"/>
          <w:lang w:eastAsia="zh-CN"/>
        </w:rPr>
      </w:pPr>
    </w:p>
    <w:p w:rsidR="0071597D" w:rsidRPr="004B2873" w:rsidRDefault="0071597D" w:rsidP="00092943">
      <w:pPr>
        <w:ind w:left="240"/>
        <w:rPr>
          <w:rFonts w:eastAsia="DengXian" w:cstheme="minorHAnsi"/>
          <w:szCs w:val="24"/>
          <w:lang w:eastAsia="zh-CN"/>
        </w:rPr>
      </w:pPr>
      <w:r w:rsidRPr="004B2873">
        <w:rPr>
          <w:rFonts w:eastAsia="DengXian" w:cstheme="minorHAnsi"/>
          <w:szCs w:val="24"/>
          <w:lang w:eastAsia="zh-CN"/>
        </w:rPr>
        <w:t>Standard ground</w:t>
      </w:r>
      <w:r w:rsidR="00657C87">
        <w:rPr>
          <w:rFonts w:eastAsia="DengXian" w:cstheme="minorHAnsi"/>
          <w:szCs w:val="24"/>
          <w:lang w:eastAsia="zh-CN"/>
        </w:rPr>
        <w:t>/sea</w:t>
      </w:r>
      <w:r w:rsidRPr="004B2873">
        <w:rPr>
          <w:rFonts w:eastAsia="DengXian" w:cstheme="minorHAnsi"/>
          <w:szCs w:val="24"/>
          <w:lang w:eastAsia="zh-CN"/>
        </w:rPr>
        <w:t xml:space="preserve"> shipping costs are covered by Delta Electronics both ways. Any expedited shipping costs will be the responsibility of the customer and billed accordingly.</w:t>
      </w:r>
    </w:p>
    <w:p w:rsidR="0071597D" w:rsidRPr="004B2873" w:rsidRDefault="0071597D" w:rsidP="00092943">
      <w:pPr>
        <w:ind w:left="240"/>
        <w:rPr>
          <w:rFonts w:eastAsia="DengXian" w:cstheme="minorHAnsi"/>
          <w:szCs w:val="24"/>
          <w:lang w:eastAsia="zh-CN"/>
        </w:rPr>
      </w:pPr>
    </w:p>
    <w:p w:rsidR="0071597D" w:rsidRPr="004B2873" w:rsidRDefault="0071597D" w:rsidP="00092943">
      <w:pPr>
        <w:ind w:left="240"/>
        <w:rPr>
          <w:rFonts w:eastAsia="DengXian" w:cstheme="minorHAnsi"/>
          <w:szCs w:val="24"/>
          <w:lang w:eastAsia="zh-CN"/>
        </w:rPr>
      </w:pPr>
      <w:r w:rsidRPr="004B2873">
        <w:rPr>
          <w:rFonts w:eastAsia="DengXian" w:cstheme="minorHAnsi"/>
          <w:szCs w:val="24"/>
          <w:lang w:eastAsia="zh-CN"/>
        </w:rPr>
        <w:t>Any Product that are damaged during the returned shipping process are not covered by this warranty. Delta Electronics assumes no liability for this damage.</w:t>
      </w:r>
    </w:p>
    <w:p w:rsidR="0071597D" w:rsidRPr="004B2873" w:rsidRDefault="0071597D" w:rsidP="00092943">
      <w:pPr>
        <w:ind w:left="240"/>
        <w:rPr>
          <w:rFonts w:eastAsia="DengXian" w:cstheme="minorHAnsi"/>
          <w:szCs w:val="24"/>
          <w:lang w:eastAsia="zh-CN"/>
        </w:rPr>
      </w:pPr>
    </w:p>
    <w:p w:rsidR="0071597D" w:rsidRPr="004B2873" w:rsidRDefault="0071597D" w:rsidP="0071597D">
      <w:pPr>
        <w:pStyle w:val="ListParagraph"/>
        <w:numPr>
          <w:ilvl w:val="0"/>
          <w:numId w:val="2"/>
        </w:numPr>
        <w:ind w:leftChars="0"/>
        <w:rPr>
          <w:rFonts w:eastAsia="DengXian" w:cstheme="minorHAnsi"/>
          <w:b/>
          <w:bCs/>
          <w:szCs w:val="24"/>
          <w:lang w:eastAsia="zh-CN"/>
        </w:rPr>
      </w:pPr>
      <w:r w:rsidRPr="004B2873">
        <w:rPr>
          <w:rFonts w:eastAsia="DengXian" w:cstheme="minorHAnsi"/>
          <w:b/>
          <w:bCs/>
          <w:szCs w:val="24"/>
          <w:lang w:eastAsia="zh-CN"/>
        </w:rPr>
        <w:t>Invalid Warranty Claim</w:t>
      </w:r>
    </w:p>
    <w:p w:rsidR="0071597D" w:rsidRPr="004B2873" w:rsidRDefault="0071597D" w:rsidP="0071597D">
      <w:pPr>
        <w:pStyle w:val="ListParagraph"/>
        <w:ind w:leftChars="0" w:left="360"/>
        <w:rPr>
          <w:rFonts w:eastAsia="DengXian" w:cstheme="minorHAnsi"/>
          <w:szCs w:val="24"/>
          <w:lang w:eastAsia="zh-CN"/>
        </w:rPr>
      </w:pPr>
      <w:r w:rsidRPr="004B2873">
        <w:rPr>
          <w:rFonts w:eastAsia="DengXian" w:cstheme="minorHAnsi"/>
          <w:szCs w:val="24"/>
          <w:lang w:eastAsia="zh-CN"/>
        </w:rPr>
        <w:t xml:space="preserve">If the returned defective Product to Delta Electronics pursuant to this contact, and is found by Delta Electronics to be free of defects that would qualify it for repair or replacement, Delta Electronics is entitled to charge a </w:t>
      </w:r>
      <w:proofErr w:type="spellStart"/>
      <w:r w:rsidRPr="004B2873">
        <w:rPr>
          <w:rFonts w:eastAsia="DengXian" w:cstheme="minorHAnsi"/>
          <w:szCs w:val="24"/>
          <w:lang w:eastAsia="zh-CN"/>
        </w:rPr>
        <w:t>flate</w:t>
      </w:r>
      <w:proofErr w:type="spellEnd"/>
      <w:r w:rsidRPr="004B2873">
        <w:rPr>
          <w:rFonts w:eastAsia="DengXian" w:cstheme="minorHAnsi"/>
          <w:szCs w:val="24"/>
          <w:lang w:eastAsia="zh-CN"/>
        </w:rPr>
        <w:t>-rate inspection charge</w:t>
      </w:r>
      <w:r w:rsidR="00657C87">
        <w:rPr>
          <w:rFonts w:eastAsia="DengXian" w:cstheme="minorHAnsi"/>
          <w:szCs w:val="24"/>
          <w:lang w:eastAsia="zh-CN"/>
        </w:rPr>
        <w:t xml:space="preserve"> for each Product </w:t>
      </w:r>
      <w:r w:rsidRPr="004B2873">
        <w:rPr>
          <w:rFonts w:eastAsia="DengXian" w:cstheme="minorHAnsi"/>
          <w:szCs w:val="24"/>
          <w:lang w:eastAsia="zh-CN"/>
        </w:rPr>
        <w:t>, plus shipping and packaging costs. If the event the defect free unit is returned to the customer then to also charge for the replacement unit.</w:t>
      </w:r>
    </w:p>
    <w:p w:rsidR="0071597D" w:rsidRPr="004B2873" w:rsidRDefault="0071597D" w:rsidP="0071597D">
      <w:pPr>
        <w:pStyle w:val="ListParagraph"/>
        <w:ind w:leftChars="0" w:left="360"/>
        <w:rPr>
          <w:rFonts w:eastAsia="DengXian" w:cstheme="minorHAnsi"/>
          <w:szCs w:val="24"/>
          <w:lang w:eastAsia="zh-CN"/>
        </w:rPr>
      </w:pPr>
    </w:p>
    <w:p w:rsidR="0071597D" w:rsidRPr="004B2873" w:rsidRDefault="0071597D" w:rsidP="0071597D">
      <w:pPr>
        <w:pStyle w:val="ListParagraph"/>
        <w:ind w:leftChars="0" w:left="360"/>
        <w:rPr>
          <w:rFonts w:eastAsia="DengXian" w:cstheme="minorHAnsi"/>
          <w:szCs w:val="24"/>
          <w:lang w:eastAsia="zh-CN"/>
        </w:rPr>
      </w:pPr>
      <w:r w:rsidRPr="004B2873">
        <w:rPr>
          <w:rFonts w:eastAsia="DengXian" w:cstheme="minorHAnsi"/>
          <w:szCs w:val="24"/>
          <w:lang w:eastAsia="zh-CN"/>
        </w:rPr>
        <w:tab/>
        <w:t xml:space="preserve"> </w:t>
      </w:r>
    </w:p>
    <w:p w:rsidR="004B2873" w:rsidRPr="004B2873" w:rsidRDefault="004B2873" w:rsidP="004B2873">
      <w:pPr>
        <w:pStyle w:val="ListParagraph"/>
        <w:numPr>
          <w:ilvl w:val="0"/>
          <w:numId w:val="2"/>
        </w:numPr>
        <w:ind w:leftChars="0"/>
        <w:rPr>
          <w:rFonts w:eastAsia="DengXian" w:cstheme="minorHAnsi"/>
          <w:b/>
          <w:bCs/>
          <w:szCs w:val="24"/>
          <w:lang w:eastAsia="zh-CN"/>
        </w:rPr>
      </w:pPr>
      <w:r w:rsidRPr="004B2873">
        <w:rPr>
          <w:rFonts w:cstheme="minorHAnsi"/>
          <w:b/>
          <w:bCs/>
          <w:szCs w:val="24"/>
        </w:rPr>
        <w:t xml:space="preserve">Disclaimer of Implied and Other Warranties and Limitation of Liability </w:t>
      </w:r>
    </w:p>
    <w:p w:rsidR="004B2873" w:rsidRPr="004B2873" w:rsidRDefault="004B2873" w:rsidP="004B2873">
      <w:pPr>
        <w:pStyle w:val="ListParagraph"/>
        <w:ind w:leftChars="0" w:left="360"/>
        <w:rPr>
          <w:rFonts w:cstheme="minorHAnsi"/>
          <w:szCs w:val="24"/>
        </w:rPr>
      </w:pPr>
    </w:p>
    <w:p w:rsidR="003B1B89" w:rsidRDefault="004B2873" w:rsidP="004B2873">
      <w:pPr>
        <w:pStyle w:val="ListParagraph"/>
        <w:ind w:leftChars="0" w:left="360"/>
        <w:rPr>
          <w:rFonts w:cstheme="minorHAnsi"/>
          <w:szCs w:val="24"/>
        </w:rPr>
      </w:pPr>
      <w:r w:rsidRPr="004B2873">
        <w:rPr>
          <w:rFonts w:cstheme="minorHAnsi"/>
          <w:szCs w:val="24"/>
        </w:rPr>
        <w:t xml:space="preserve">THIS </w:t>
      </w:r>
      <w:r w:rsidR="00232B48">
        <w:rPr>
          <w:rFonts w:cstheme="minorHAnsi"/>
          <w:szCs w:val="24"/>
        </w:rPr>
        <w:t>LIMITED</w:t>
      </w:r>
      <w:r w:rsidRPr="004B2873">
        <w:rPr>
          <w:rFonts w:cstheme="minorHAnsi"/>
          <w:szCs w:val="24"/>
        </w:rPr>
        <w:t xml:space="preserve"> WAR</w:t>
      </w:r>
      <w:r w:rsidR="00232B48">
        <w:rPr>
          <w:rFonts w:cstheme="minorHAnsi"/>
          <w:szCs w:val="24"/>
        </w:rPr>
        <w:t>RANTY IS THE SOLE AND EXCL</w:t>
      </w:r>
      <w:r>
        <w:rPr>
          <w:rFonts w:cstheme="minorHAnsi"/>
          <w:szCs w:val="24"/>
        </w:rPr>
        <w:t xml:space="preserve">USIVE WARRANTY PROVIDED BY </w:t>
      </w:r>
      <w:r>
        <w:rPr>
          <w:rFonts w:cstheme="minorHAnsi"/>
          <w:szCs w:val="24"/>
        </w:rPr>
        <w:lastRenderedPageBreak/>
        <w:t>DELTA ELECTRONICS IN</w:t>
      </w:r>
      <w:r w:rsidRPr="004B2873">
        <w:rPr>
          <w:rFonts w:cstheme="minorHAnsi"/>
          <w:szCs w:val="24"/>
        </w:rPr>
        <w:t xml:space="preserve"> CONNECTION</w:t>
      </w:r>
      <w:r>
        <w:rPr>
          <w:rFonts w:cstheme="minorHAnsi"/>
          <w:szCs w:val="24"/>
        </w:rPr>
        <w:t xml:space="preserve"> WITH YOUR DELTA ELECTRONICS PRODUCT AND IS , WHERE PERMITTED BY LAW, IN LIEU OF ALL OTHER</w:t>
      </w:r>
      <w:r w:rsidRPr="004B2873">
        <w:rPr>
          <w:rFonts w:cstheme="minorHAnsi"/>
          <w:szCs w:val="24"/>
        </w:rPr>
        <w:t xml:space="preserve"> WARRANTIES, </w:t>
      </w:r>
      <w:r>
        <w:rPr>
          <w:rFonts w:cstheme="minorHAnsi"/>
          <w:szCs w:val="24"/>
        </w:rPr>
        <w:t>CONDITIONS, GUARANTEES, REPRESENTATIONS, OBLIGATIONS AND L</w:t>
      </w:r>
      <w:r w:rsidR="00EE4FC4">
        <w:rPr>
          <w:rFonts w:cstheme="minorHAnsi"/>
          <w:szCs w:val="24"/>
        </w:rPr>
        <w:t xml:space="preserve">IABILITIES, EXPRESS OR IMPLIED. </w:t>
      </w:r>
      <w:r>
        <w:rPr>
          <w:rFonts w:cstheme="minorHAnsi"/>
          <w:szCs w:val="24"/>
        </w:rPr>
        <w:t>IN CONN</w:t>
      </w:r>
      <w:r w:rsidRPr="004B2873">
        <w:rPr>
          <w:rFonts w:cstheme="minorHAnsi"/>
          <w:szCs w:val="24"/>
        </w:rPr>
        <w:t>ECTION WITH THE PRODUCT, HOWEVER ARISING (</w:t>
      </w:r>
      <w:r w:rsidR="00EE4FC4">
        <w:rPr>
          <w:rFonts w:cstheme="minorHAnsi"/>
          <w:szCs w:val="24"/>
        </w:rPr>
        <w:t>W</w:t>
      </w:r>
      <w:r w:rsidRPr="004B2873">
        <w:rPr>
          <w:rFonts w:cstheme="minorHAnsi"/>
          <w:szCs w:val="24"/>
        </w:rPr>
        <w:t>HETHER BY CONTRACT, TORT</w:t>
      </w:r>
      <w:r w:rsidR="003B1B89">
        <w:rPr>
          <w:rFonts w:cstheme="minorHAnsi"/>
          <w:szCs w:val="24"/>
        </w:rPr>
        <w:t>, NEGLIGENCE, PRINCIPLES OF MANUFACTURER’S LIBILITY, OPERATION OF LAW, CONDUCT, STATEMENT OR OTHERWISE), INCLUDING WITHOUT RESTRICTION ANY IMPLIED WARRANTY OR CONDITICN O</w:t>
      </w:r>
      <w:r w:rsidRPr="004B2873">
        <w:rPr>
          <w:rFonts w:cstheme="minorHAnsi"/>
          <w:szCs w:val="24"/>
        </w:rPr>
        <w:t xml:space="preserve">F QUALITY, MERCHANTABILITY, MERCHANTABLE QUALITY, OR FITNESS FOR </w:t>
      </w:r>
      <w:r w:rsidR="003B1B89">
        <w:rPr>
          <w:rFonts w:cstheme="minorHAnsi"/>
          <w:szCs w:val="24"/>
        </w:rPr>
        <w:t xml:space="preserve">A PARTICULAR </w:t>
      </w:r>
      <w:r w:rsidR="00EE4FC4">
        <w:rPr>
          <w:rFonts w:cstheme="minorHAnsi"/>
          <w:szCs w:val="24"/>
        </w:rPr>
        <w:t>PURP</w:t>
      </w:r>
      <w:r w:rsidRPr="004B2873">
        <w:rPr>
          <w:rFonts w:cstheme="minorHAnsi"/>
          <w:szCs w:val="24"/>
        </w:rPr>
        <w:t>OSE</w:t>
      </w:r>
      <w:r w:rsidR="003B1B89">
        <w:rPr>
          <w:rFonts w:cstheme="minorHAnsi"/>
          <w:szCs w:val="24"/>
        </w:rPr>
        <w:t>.</w:t>
      </w:r>
    </w:p>
    <w:p w:rsidR="003B1B89" w:rsidRDefault="003B1B89" w:rsidP="004B2873">
      <w:pPr>
        <w:pStyle w:val="ListParagraph"/>
        <w:ind w:leftChars="0" w:left="360"/>
        <w:rPr>
          <w:rFonts w:cstheme="minorHAnsi"/>
          <w:szCs w:val="24"/>
        </w:rPr>
      </w:pPr>
    </w:p>
    <w:p w:rsidR="003B1B89" w:rsidRDefault="003B1B89" w:rsidP="004B2873">
      <w:pPr>
        <w:pStyle w:val="ListParagraph"/>
        <w:ind w:leftChars="0" w:left="360"/>
        <w:rPr>
          <w:rFonts w:eastAsia="DengXian" w:cstheme="minorHAnsi"/>
          <w:szCs w:val="24"/>
          <w:lang w:eastAsia="zh-CN"/>
        </w:rPr>
      </w:pPr>
      <w:r>
        <w:rPr>
          <w:rFonts w:cstheme="minorHAnsi"/>
          <w:szCs w:val="24"/>
        </w:rPr>
        <w:t>ANY IMPLIED WARRANTY OR CONDITION OF MERCHANTABILITY, MERCHANTABLE QUALITY, OR FITNESS FOR A PARTICULAR PURPOSE</w:t>
      </w:r>
      <w:r w:rsidR="004B2873" w:rsidRPr="004B2873">
        <w:rPr>
          <w:rFonts w:cstheme="minorHAnsi"/>
          <w:szCs w:val="24"/>
        </w:rPr>
        <w:t xml:space="preserve"> TO THE EXTENT REQUIRED UNDER A</w:t>
      </w:r>
      <w:r>
        <w:rPr>
          <w:rFonts w:cstheme="minorHAnsi"/>
          <w:szCs w:val="24"/>
        </w:rPr>
        <w:t>PPLICABLE LAW</w:t>
      </w:r>
      <w:r w:rsidR="004B2873" w:rsidRPr="004B2873">
        <w:rPr>
          <w:rFonts w:cstheme="minorHAnsi"/>
          <w:szCs w:val="24"/>
        </w:rPr>
        <w:t xml:space="preserve"> TO APPLY TO THE PRODUCT SHALL BE LIMITED IN DURATION TO THE PERIOD STIPULATED UNDER THS CONTRACTUAL WARRANTY</w:t>
      </w:r>
      <w:r w:rsidR="00EE4FC4">
        <w:rPr>
          <w:rFonts w:ascii="DengXian" w:eastAsia="DengXian" w:hAnsi="DengXian" w:cstheme="minorHAnsi" w:hint="eastAsia"/>
          <w:szCs w:val="24"/>
          <w:lang w:eastAsia="zh-CN"/>
        </w:rPr>
        <w:t>.</w:t>
      </w:r>
    </w:p>
    <w:p w:rsidR="00EE4FC4" w:rsidRDefault="004B2873" w:rsidP="004B2873">
      <w:pPr>
        <w:pStyle w:val="ListParagraph"/>
        <w:ind w:leftChars="0" w:left="360"/>
        <w:rPr>
          <w:rFonts w:cstheme="minorHAnsi"/>
          <w:szCs w:val="24"/>
        </w:rPr>
      </w:pPr>
      <w:r w:rsidRPr="004B2873">
        <w:rPr>
          <w:rFonts w:cstheme="minorHAnsi"/>
          <w:szCs w:val="24"/>
        </w:rPr>
        <w:t>IN NO EVENT WILL DELTA ELECTRONICS</w:t>
      </w:r>
      <w:r w:rsidR="003B1B89">
        <w:rPr>
          <w:rFonts w:cstheme="minorHAnsi"/>
          <w:szCs w:val="24"/>
        </w:rPr>
        <w:t xml:space="preserve"> BE L</w:t>
      </w:r>
      <w:r w:rsidR="00EE4FC4">
        <w:rPr>
          <w:rFonts w:cstheme="minorHAnsi"/>
          <w:szCs w:val="24"/>
        </w:rPr>
        <w:t>I</w:t>
      </w:r>
      <w:r w:rsidR="003B1B89">
        <w:rPr>
          <w:rFonts w:cstheme="minorHAnsi"/>
          <w:szCs w:val="24"/>
        </w:rPr>
        <w:t xml:space="preserve">ABLE FOR: </w:t>
      </w:r>
    </w:p>
    <w:p w:rsidR="00EE4FC4" w:rsidRDefault="00490525" w:rsidP="004B2873">
      <w:pPr>
        <w:pStyle w:val="ListParagraph"/>
        <w:ind w:leftChars="0" w:left="360"/>
        <w:rPr>
          <w:rFonts w:cstheme="minorHAnsi"/>
          <w:szCs w:val="24"/>
        </w:rPr>
      </w:pPr>
      <w:r>
        <w:rPr>
          <w:rFonts w:ascii="DengXian" w:eastAsia="DengXian" w:hAnsi="DengXian" w:cstheme="minorHAnsi" w:hint="eastAsia"/>
          <w:szCs w:val="24"/>
          <w:lang w:eastAsia="zh-CN"/>
        </w:rPr>
        <w:t xml:space="preserve">(A) </w:t>
      </w:r>
      <w:r w:rsidR="00EE4FC4">
        <w:rPr>
          <w:rFonts w:cstheme="minorHAnsi"/>
          <w:szCs w:val="24"/>
        </w:rPr>
        <w:t>ANY SPECIAL, INDIRECT INCIDENT</w:t>
      </w:r>
      <w:r w:rsidR="004B2873" w:rsidRPr="004B2873">
        <w:rPr>
          <w:rFonts w:cstheme="minorHAnsi"/>
          <w:szCs w:val="24"/>
        </w:rPr>
        <w:t>AL OR CONSEQUENTIAL DAMAGES, INCLUDING LOST PROFITS, LOST REVENUES, FAILURE TO REALIZE EXPECTED SAVINGS COMMERCIAL OR ECONOMIC LOSSES CF ANY KIND, EVEN F DELTA ELECTRONICS</w:t>
      </w:r>
      <w:r>
        <w:rPr>
          <w:rFonts w:cstheme="minorHAnsi"/>
          <w:szCs w:val="24"/>
        </w:rPr>
        <w:t xml:space="preserve"> HAS BEEN ADVISED</w:t>
      </w:r>
      <w:r w:rsidR="004B2873" w:rsidRPr="004B2873">
        <w:rPr>
          <w:rFonts w:cstheme="minorHAnsi"/>
          <w:szCs w:val="24"/>
        </w:rPr>
        <w:t xml:space="preserve"> OR HAD TO KNOW, OF</w:t>
      </w:r>
      <w:r w:rsidR="00EE4FC4">
        <w:rPr>
          <w:rFonts w:cstheme="minorHAnsi"/>
          <w:szCs w:val="24"/>
        </w:rPr>
        <w:t xml:space="preserve"> THE POSSIBILITY OF SUCH DAMAGE</w:t>
      </w:r>
      <w:r w:rsidR="004B2873" w:rsidRPr="004B2873">
        <w:rPr>
          <w:rFonts w:cstheme="minorHAnsi"/>
          <w:szCs w:val="24"/>
        </w:rPr>
        <w:t xml:space="preserve"> </w:t>
      </w:r>
    </w:p>
    <w:p w:rsidR="00EE4FC4" w:rsidRDefault="004B2873" w:rsidP="004B2873">
      <w:pPr>
        <w:pStyle w:val="ListParagraph"/>
        <w:ind w:leftChars="0" w:left="360"/>
        <w:rPr>
          <w:rFonts w:cstheme="minorHAnsi"/>
          <w:szCs w:val="24"/>
        </w:rPr>
      </w:pPr>
      <w:r w:rsidRPr="004B2873">
        <w:rPr>
          <w:rFonts w:cstheme="minorHAnsi"/>
          <w:szCs w:val="24"/>
        </w:rPr>
        <w:t>(B) ANY LIABILITY ARISING I</w:t>
      </w:r>
      <w:r w:rsidR="003B1B89">
        <w:rPr>
          <w:rFonts w:cstheme="minorHAnsi"/>
          <w:szCs w:val="24"/>
        </w:rPr>
        <w:t>N TORT, WHETHER OR NO</w:t>
      </w:r>
      <w:r w:rsidRPr="004B2873">
        <w:rPr>
          <w:rFonts w:cstheme="minorHAnsi"/>
          <w:szCs w:val="24"/>
        </w:rPr>
        <w:t xml:space="preserve">T ARISING OUT OF DELTA </w:t>
      </w:r>
      <w:r w:rsidR="00EE4FC4">
        <w:rPr>
          <w:rFonts w:cstheme="minorHAnsi"/>
          <w:szCs w:val="24"/>
        </w:rPr>
        <w:t>ELECTRONICS’</w:t>
      </w:r>
      <w:r w:rsidRPr="004B2873">
        <w:rPr>
          <w:rFonts w:cstheme="minorHAnsi"/>
          <w:szCs w:val="24"/>
        </w:rPr>
        <w:t>S NEGLIGENCE, AND ALL LOSSES OR DAM</w:t>
      </w:r>
      <w:r w:rsidR="00490525">
        <w:rPr>
          <w:rFonts w:cstheme="minorHAnsi"/>
          <w:szCs w:val="24"/>
        </w:rPr>
        <w:t>AGES O ANY PROPERTY OR FOR ANY P</w:t>
      </w:r>
      <w:r w:rsidRPr="004B2873">
        <w:rPr>
          <w:rFonts w:cstheme="minorHAnsi"/>
          <w:szCs w:val="24"/>
        </w:rPr>
        <w:t>ERSONA</w:t>
      </w:r>
      <w:r w:rsidR="00490525">
        <w:rPr>
          <w:rFonts w:cstheme="minorHAnsi"/>
          <w:szCs w:val="24"/>
        </w:rPr>
        <w:t>L</w:t>
      </w:r>
      <w:r w:rsidRPr="004B2873">
        <w:rPr>
          <w:rFonts w:cstheme="minorHAnsi"/>
          <w:szCs w:val="24"/>
        </w:rPr>
        <w:t xml:space="preserve"> INJURY OR ECONOMIC LOSS OR DAMAGE CAUSED BY THE CONNECTI</w:t>
      </w:r>
      <w:r w:rsidR="00490525">
        <w:rPr>
          <w:rFonts w:cstheme="minorHAnsi"/>
          <w:szCs w:val="24"/>
        </w:rPr>
        <w:t>ON OF A PRODUCT TO ANY OTHER PRO</w:t>
      </w:r>
      <w:r w:rsidRPr="004B2873">
        <w:rPr>
          <w:rFonts w:cstheme="minorHAnsi"/>
          <w:szCs w:val="24"/>
        </w:rPr>
        <w:t xml:space="preserve">DUCT OR SYSTEM AND </w:t>
      </w:r>
    </w:p>
    <w:p w:rsidR="003B1B89" w:rsidRDefault="004B2873" w:rsidP="004B2873">
      <w:pPr>
        <w:pStyle w:val="ListParagraph"/>
        <w:ind w:leftChars="0" w:left="360"/>
        <w:rPr>
          <w:rFonts w:cstheme="minorHAnsi"/>
          <w:szCs w:val="24"/>
        </w:rPr>
      </w:pPr>
      <w:r w:rsidRPr="004B2873">
        <w:rPr>
          <w:rFonts w:cstheme="minorHAnsi"/>
          <w:szCs w:val="24"/>
        </w:rPr>
        <w:t xml:space="preserve">(C) ANY DAMAGE OR INJURY ARISING FROM OR AS A RESULT OF MISUSE OR ABUSE, OR THE INCORRECT </w:t>
      </w:r>
      <w:r w:rsidR="00490525">
        <w:rPr>
          <w:rFonts w:cstheme="minorHAnsi"/>
          <w:szCs w:val="24"/>
        </w:rPr>
        <w:t>I</w:t>
      </w:r>
      <w:r w:rsidR="00EE4FC4">
        <w:rPr>
          <w:rFonts w:cstheme="minorHAnsi"/>
          <w:szCs w:val="24"/>
        </w:rPr>
        <w:t>NSTALLATION, INTEGRATION OR OPE</w:t>
      </w:r>
      <w:r w:rsidRPr="004B2873">
        <w:rPr>
          <w:rFonts w:cstheme="minorHAnsi"/>
          <w:szCs w:val="24"/>
        </w:rPr>
        <w:t>RATION O THE PRODUCT BY PERSONS NOT AUTHORIZED BY DELTA ELECTRONICS</w:t>
      </w:r>
      <w:r w:rsidR="003B1B89">
        <w:rPr>
          <w:rFonts w:cstheme="minorHAnsi"/>
          <w:szCs w:val="24"/>
        </w:rPr>
        <w:t>.</w:t>
      </w:r>
    </w:p>
    <w:p w:rsidR="00EE4FC4" w:rsidRDefault="00EE4FC4" w:rsidP="004B2873">
      <w:pPr>
        <w:pStyle w:val="ListParagraph"/>
        <w:ind w:leftChars="0" w:left="360"/>
        <w:rPr>
          <w:rFonts w:cstheme="minorHAnsi"/>
          <w:szCs w:val="24"/>
        </w:rPr>
      </w:pPr>
    </w:p>
    <w:p w:rsidR="003B1B89" w:rsidRDefault="004B2873" w:rsidP="004B2873">
      <w:pPr>
        <w:pStyle w:val="ListParagraph"/>
        <w:ind w:leftChars="0" w:left="360"/>
        <w:rPr>
          <w:rFonts w:cstheme="minorHAnsi"/>
          <w:szCs w:val="24"/>
        </w:rPr>
      </w:pPr>
      <w:r w:rsidRPr="004B2873">
        <w:rPr>
          <w:rFonts w:cstheme="minorHAnsi"/>
          <w:szCs w:val="24"/>
        </w:rPr>
        <w:t xml:space="preserve">LIMITATION OF LIABILITY </w:t>
      </w:r>
    </w:p>
    <w:p w:rsidR="003B1B89" w:rsidRDefault="004B2873" w:rsidP="004B2873">
      <w:pPr>
        <w:pStyle w:val="ListParagraph"/>
        <w:ind w:leftChars="0" w:left="360"/>
        <w:rPr>
          <w:rFonts w:cstheme="minorHAnsi"/>
          <w:szCs w:val="24"/>
        </w:rPr>
      </w:pPr>
      <w:r w:rsidRPr="004B2873">
        <w:rPr>
          <w:rFonts w:cstheme="minorHAnsi"/>
          <w:szCs w:val="24"/>
        </w:rPr>
        <w:t>WHERE APPLICABLE LAW ALLOWS AND DOES NOT PROHIBIT OR RESTRICT SUCH LIMITATION, DELTA ELECTRONICSS LIABILITY FOR ANYTHING RELATING TO THIS PRODUCT SHALL BE LIMITED TO</w:t>
      </w:r>
      <w:r w:rsidR="00EE4FC4">
        <w:rPr>
          <w:rFonts w:cstheme="minorHAnsi"/>
          <w:szCs w:val="24"/>
        </w:rPr>
        <w:t xml:space="preserve"> THE PRICE PAID FOR THE PRODUCT.</w:t>
      </w:r>
    </w:p>
    <w:p w:rsidR="00EE4FC4" w:rsidRDefault="00EE4FC4" w:rsidP="004B2873">
      <w:pPr>
        <w:pStyle w:val="ListParagraph"/>
        <w:ind w:leftChars="0" w:left="360"/>
        <w:rPr>
          <w:rFonts w:cstheme="minorHAnsi"/>
          <w:szCs w:val="24"/>
        </w:rPr>
      </w:pPr>
    </w:p>
    <w:p w:rsidR="00092943" w:rsidRDefault="004B2873" w:rsidP="004B2873">
      <w:pPr>
        <w:pStyle w:val="ListParagraph"/>
        <w:ind w:leftChars="0" w:left="360"/>
        <w:rPr>
          <w:rFonts w:cstheme="minorHAnsi"/>
          <w:szCs w:val="24"/>
        </w:rPr>
      </w:pPr>
      <w:r w:rsidRPr="004B2873">
        <w:rPr>
          <w:rFonts w:cstheme="minorHAnsi"/>
          <w:szCs w:val="24"/>
        </w:rPr>
        <w:t>IF APPLICABLE LAW DOES NOT ALLOW AN EXCLUSION OF IMPLIED WARRANTIES, LIMITATION OF LIABILITY, ON THE DURATION OF AN IMPLIED ANTY, CR ON THE LIMITATION OR EXCLUSION OF INCIDENTAL OR CONSEQUENTIAL DAMAGES. THE ABOVE LIMITATION</w:t>
      </w:r>
      <w:r w:rsidR="003B1B89">
        <w:rPr>
          <w:rFonts w:cstheme="minorHAnsi"/>
          <w:szCs w:val="24"/>
        </w:rPr>
        <w:t>(</w:t>
      </w:r>
      <w:r w:rsidRPr="004B2873">
        <w:rPr>
          <w:rFonts w:cstheme="minorHAnsi"/>
          <w:szCs w:val="24"/>
        </w:rPr>
        <w:t xml:space="preserve">S) OR EXCLUSION </w:t>
      </w:r>
      <w:r w:rsidR="003B1B89">
        <w:rPr>
          <w:rFonts w:cstheme="minorHAnsi"/>
          <w:szCs w:val="24"/>
        </w:rPr>
        <w:t>(</w:t>
      </w:r>
      <w:r w:rsidRPr="004B2873">
        <w:rPr>
          <w:rFonts w:cstheme="minorHAnsi"/>
          <w:szCs w:val="24"/>
        </w:rPr>
        <w:t xml:space="preserve">S) WILL ONLY APPLY TO THE EXTENT PERMITTED BY APPLICABLE LAW. THIS CONTRACTUAL NARRANTY GIVES YOU </w:t>
      </w:r>
      <w:r w:rsidRPr="004B2873">
        <w:rPr>
          <w:rFonts w:cstheme="minorHAnsi"/>
          <w:szCs w:val="24"/>
        </w:rPr>
        <w:lastRenderedPageBreak/>
        <w:t>SPECIFIC LEGAL RIGHIS YOU MAY HAVE OTHER RIGHTS</w:t>
      </w:r>
      <w:r w:rsidR="003B1B89">
        <w:rPr>
          <w:rFonts w:cstheme="minorHAnsi"/>
          <w:szCs w:val="24"/>
        </w:rPr>
        <w:t>. YOU MAY HAVE OTHER RIGHTS</w:t>
      </w:r>
      <w:r w:rsidRPr="004B2873">
        <w:rPr>
          <w:rFonts w:cstheme="minorHAnsi"/>
          <w:szCs w:val="24"/>
        </w:rPr>
        <w:t xml:space="preserve"> WHICH WILL VARY FROM JURISDICTION TO JURISDICTION</w:t>
      </w:r>
      <w:r w:rsidR="003B1B89">
        <w:rPr>
          <w:rFonts w:cstheme="minorHAnsi"/>
          <w:szCs w:val="24"/>
        </w:rPr>
        <w:t>.</w:t>
      </w:r>
    </w:p>
    <w:p w:rsidR="003B1B89" w:rsidRDefault="003B1B89" w:rsidP="004B2873">
      <w:pPr>
        <w:pStyle w:val="ListParagraph"/>
        <w:ind w:leftChars="0" w:left="360"/>
        <w:rPr>
          <w:rFonts w:cstheme="minorHAnsi"/>
          <w:szCs w:val="24"/>
        </w:rPr>
      </w:pPr>
    </w:p>
    <w:p w:rsidR="003B1B89" w:rsidRPr="004B2873" w:rsidRDefault="003B1B89" w:rsidP="00BD57AD">
      <w:pPr>
        <w:pStyle w:val="ListParagraph"/>
        <w:wordWrap w:val="0"/>
        <w:ind w:leftChars="0" w:left="360"/>
        <w:jc w:val="right"/>
        <w:rPr>
          <w:rFonts w:eastAsia="DengXian" w:cstheme="minorHAnsi"/>
          <w:szCs w:val="24"/>
          <w:lang w:eastAsia="zh-CN"/>
        </w:rPr>
      </w:pPr>
      <w:r>
        <w:rPr>
          <w:rFonts w:cstheme="minorHAnsi"/>
          <w:szCs w:val="24"/>
        </w:rPr>
        <w:t>#</w:t>
      </w:r>
      <w:r w:rsidR="00232B48">
        <w:rPr>
          <w:rFonts w:cstheme="minorHAnsi"/>
          <w:szCs w:val="24"/>
        </w:rPr>
        <w:t>SLA-warranty 2019-3 V2</w:t>
      </w:r>
    </w:p>
    <w:sectPr w:rsidR="003B1B89" w:rsidRPr="004B2873" w:rsidSect="00490525">
      <w:headerReference w:type="default" r:id="rId8"/>
      <w:pgSz w:w="11906" w:h="16838"/>
      <w:pgMar w:top="1440" w:right="1800" w:bottom="1440" w:left="180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E7" w:rsidRDefault="004C47E7" w:rsidP="003B1B89">
      <w:r>
        <w:separator/>
      </w:r>
    </w:p>
  </w:endnote>
  <w:endnote w:type="continuationSeparator" w:id="0">
    <w:p w:rsidR="004C47E7" w:rsidRDefault="004C47E7" w:rsidP="003B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rdia New">
    <w:altName w:val="Microsoft Sans Serif"/>
    <w:panose1 w:val="020B0304020202020204"/>
    <w:charset w:val="00"/>
    <w:family w:val="swiss"/>
    <w:pitch w:val="variable"/>
    <w:sig w:usb0="00000000"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E7" w:rsidRDefault="004C47E7" w:rsidP="003B1B89">
      <w:r>
        <w:separator/>
      </w:r>
    </w:p>
  </w:footnote>
  <w:footnote w:type="continuationSeparator" w:id="0">
    <w:p w:rsidR="004C47E7" w:rsidRDefault="004C47E7" w:rsidP="003B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89" w:rsidRDefault="00490525">
    <w:pPr>
      <w:pStyle w:val="Header"/>
    </w:pPr>
    <w:r>
      <w:rPr>
        <w:noProof/>
        <w:lang w:val="en-AU" w:eastAsia="en-AU" w:bidi="ar-SA"/>
      </w:rPr>
      <w:drawing>
        <wp:inline distT="0" distB="0" distL="0" distR="0">
          <wp:extent cx="1504443" cy="46323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28480" cy="470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22"/>
    <w:multiLevelType w:val="hybridMultilevel"/>
    <w:tmpl w:val="31AE5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4A190E"/>
    <w:multiLevelType w:val="hybridMultilevel"/>
    <w:tmpl w:val="AA5613DA"/>
    <w:lvl w:ilvl="0" w:tplc="04090001">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32BE4FE9"/>
    <w:multiLevelType w:val="hybridMultilevel"/>
    <w:tmpl w:val="0108E2DE"/>
    <w:lvl w:ilvl="0" w:tplc="1E60A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34"/>
    <w:rsid w:val="00092943"/>
    <w:rsid w:val="000A6EAC"/>
    <w:rsid w:val="00194FAF"/>
    <w:rsid w:val="00232B48"/>
    <w:rsid w:val="002426CF"/>
    <w:rsid w:val="002A629B"/>
    <w:rsid w:val="002E7C48"/>
    <w:rsid w:val="00324DF4"/>
    <w:rsid w:val="003B1B89"/>
    <w:rsid w:val="003F6FCB"/>
    <w:rsid w:val="00446197"/>
    <w:rsid w:val="00490525"/>
    <w:rsid w:val="004A0979"/>
    <w:rsid w:val="004B2873"/>
    <w:rsid w:val="004C47E7"/>
    <w:rsid w:val="00606E34"/>
    <w:rsid w:val="00657C87"/>
    <w:rsid w:val="00666EAE"/>
    <w:rsid w:val="00692C1E"/>
    <w:rsid w:val="0071597D"/>
    <w:rsid w:val="00794D99"/>
    <w:rsid w:val="007D3A32"/>
    <w:rsid w:val="007E5B7B"/>
    <w:rsid w:val="00805721"/>
    <w:rsid w:val="0084575E"/>
    <w:rsid w:val="00852FCB"/>
    <w:rsid w:val="00853A67"/>
    <w:rsid w:val="00861BDA"/>
    <w:rsid w:val="00AE2B2D"/>
    <w:rsid w:val="00B37CEB"/>
    <w:rsid w:val="00BC2831"/>
    <w:rsid w:val="00BD57AD"/>
    <w:rsid w:val="00C465A4"/>
    <w:rsid w:val="00D334B5"/>
    <w:rsid w:val="00EB3E8F"/>
    <w:rsid w:val="00EE4FC4"/>
    <w:rsid w:val="00EE5840"/>
    <w:rsid w:val="00FE400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F829"/>
  <w15:chartTrackingRefBased/>
  <w15:docId w15:val="{770D1503-C71D-4E35-9A33-2F95C523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34"/>
    <w:pPr>
      <w:ind w:leftChars="200" w:left="480"/>
    </w:pPr>
  </w:style>
  <w:style w:type="paragraph" w:styleId="Header">
    <w:name w:val="header"/>
    <w:basedOn w:val="Normal"/>
    <w:link w:val="HeaderChar"/>
    <w:uiPriority w:val="99"/>
    <w:unhideWhenUsed/>
    <w:rsid w:val="003B1B89"/>
    <w:pPr>
      <w:tabs>
        <w:tab w:val="center" w:pos="4153"/>
        <w:tab w:val="right" w:pos="8306"/>
      </w:tabs>
      <w:snapToGrid w:val="0"/>
    </w:pPr>
    <w:rPr>
      <w:sz w:val="20"/>
      <w:szCs w:val="25"/>
    </w:rPr>
  </w:style>
  <w:style w:type="character" w:customStyle="1" w:styleId="HeaderChar">
    <w:name w:val="Header Char"/>
    <w:basedOn w:val="DefaultParagraphFont"/>
    <w:link w:val="Header"/>
    <w:uiPriority w:val="99"/>
    <w:rsid w:val="003B1B89"/>
    <w:rPr>
      <w:sz w:val="20"/>
      <w:szCs w:val="25"/>
    </w:rPr>
  </w:style>
  <w:style w:type="paragraph" w:styleId="Footer">
    <w:name w:val="footer"/>
    <w:basedOn w:val="Normal"/>
    <w:link w:val="FooterChar"/>
    <w:uiPriority w:val="99"/>
    <w:unhideWhenUsed/>
    <w:rsid w:val="003B1B89"/>
    <w:pPr>
      <w:tabs>
        <w:tab w:val="center" w:pos="4153"/>
        <w:tab w:val="right" w:pos="8306"/>
      </w:tabs>
      <w:snapToGrid w:val="0"/>
    </w:pPr>
    <w:rPr>
      <w:sz w:val="20"/>
      <w:szCs w:val="25"/>
    </w:rPr>
  </w:style>
  <w:style w:type="character" w:customStyle="1" w:styleId="FooterChar">
    <w:name w:val="Footer Char"/>
    <w:basedOn w:val="DefaultParagraphFont"/>
    <w:link w:val="Footer"/>
    <w:uiPriority w:val="99"/>
    <w:rsid w:val="003B1B89"/>
    <w:rPr>
      <w:sz w:val="20"/>
      <w:szCs w:val="25"/>
    </w:rPr>
  </w:style>
  <w:style w:type="character" w:styleId="Hyperlink">
    <w:name w:val="Hyperlink"/>
    <w:basedOn w:val="DefaultParagraphFont"/>
    <w:uiPriority w:val="99"/>
    <w:unhideWhenUsed/>
    <w:rsid w:val="00446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arassist@deltaw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HANS.ZHANG 張春漢</dc:creator>
  <cp:keywords/>
  <dc:description/>
  <cp:lastModifiedBy>Karin.Siruckova</cp:lastModifiedBy>
  <cp:revision>2</cp:revision>
  <dcterms:created xsi:type="dcterms:W3CDTF">2019-09-25T01:00:00Z</dcterms:created>
  <dcterms:modified xsi:type="dcterms:W3CDTF">2019-09-25T01:00:00Z</dcterms:modified>
</cp:coreProperties>
</file>